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46F" w:rsidRPr="00E369B9" w:rsidRDefault="005A3C48" w:rsidP="00E369B9">
      <w:pPr>
        <w:pStyle w:val="Titolo1"/>
        <w:jc w:val="center"/>
        <w:rPr>
          <w:noProof/>
          <w:lang w:val="it-IT" w:eastAsia="it-IT"/>
        </w:rPr>
      </w:pPr>
      <w:r>
        <w:rPr>
          <w:noProof/>
          <w:lang w:val="it-IT" w:eastAsia="it-IT"/>
        </w:rPr>
        <w:drawing>
          <wp:inline distT="0" distB="0" distL="0" distR="0">
            <wp:extent cx="1435100" cy="596900"/>
            <wp:effectExtent l="0" t="0" r="12700" b="1270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100" cy="596900"/>
                    </a:xfrm>
                    <a:prstGeom prst="rect">
                      <a:avLst/>
                    </a:prstGeom>
                    <a:noFill/>
                    <a:ln>
                      <a:noFill/>
                    </a:ln>
                  </pic:spPr>
                </pic:pic>
              </a:graphicData>
            </a:graphic>
          </wp:inline>
        </w:drawing>
      </w:r>
    </w:p>
    <w:p w:rsidR="00232B48" w:rsidRPr="00D553E2" w:rsidRDefault="00232B48" w:rsidP="00232B48">
      <w:pPr>
        <w:jc w:val="center"/>
        <w:rPr>
          <w:rFonts w:cs="Calibri"/>
          <w:b/>
          <w:sz w:val="28"/>
          <w:szCs w:val="28"/>
        </w:rPr>
      </w:pPr>
    </w:p>
    <w:p w:rsidR="00232B48" w:rsidRPr="00C0403C" w:rsidRDefault="00232B48" w:rsidP="00232B48">
      <w:pPr>
        <w:jc w:val="center"/>
        <w:rPr>
          <w:rFonts w:cs="Calibri"/>
          <w:b/>
          <w:sz w:val="40"/>
          <w:szCs w:val="40"/>
        </w:rPr>
      </w:pPr>
      <w:bookmarkStart w:id="0" w:name="_GoBack"/>
      <w:r w:rsidRPr="00C0403C">
        <w:rPr>
          <w:rFonts w:cs="Calibri"/>
          <w:b/>
          <w:sz w:val="40"/>
          <w:szCs w:val="40"/>
        </w:rPr>
        <w:t>GIFFONI FILM FE</w:t>
      </w:r>
      <w:r w:rsidR="00786D3E" w:rsidRPr="00C0403C">
        <w:rPr>
          <w:rFonts w:cs="Calibri"/>
          <w:b/>
          <w:sz w:val="40"/>
          <w:szCs w:val="40"/>
        </w:rPr>
        <w:t xml:space="preserve">STIVAL 2019: I PRIMI 19 TITOLI </w:t>
      </w:r>
      <w:r w:rsidRPr="00C0403C">
        <w:rPr>
          <w:rFonts w:cs="Calibri"/>
          <w:b/>
          <w:sz w:val="40"/>
          <w:szCs w:val="40"/>
        </w:rPr>
        <w:t xml:space="preserve">IN CONCORSO ALLA 49ESIMA EDIZIONE </w:t>
      </w:r>
    </w:p>
    <w:bookmarkEnd w:id="0"/>
    <w:p w:rsidR="00232B48" w:rsidRPr="00D553E2" w:rsidRDefault="00232B48" w:rsidP="00232B48">
      <w:pPr>
        <w:rPr>
          <w:rFonts w:cs="Calibri"/>
          <w:sz w:val="24"/>
          <w:szCs w:val="24"/>
        </w:rPr>
      </w:pPr>
      <w:r w:rsidRPr="00D553E2">
        <w:rPr>
          <w:rFonts w:cs="Calibri"/>
          <w:b/>
          <w:sz w:val="24"/>
          <w:szCs w:val="24"/>
        </w:rPr>
        <w:t xml:space="preserve">Diciannove produzioni </w:t>
      </w:r>
      <w:r w:rsidRPr="00D553E2">
        <w:rPr>
          <w:rFonts w:cs="Calibri"/>
          <w:sz w:val="24"/>
          <w:szCs w:val="24"/>
        </w:rPr>
        <w:t xml:space="preserve">provenienti da tutta </w:t>
      </w:r>
      <w:r w:rsidRPr="00D553E2">
        <w:rPr>
          <w:rFonts w:cs="Calibri"/>
          <w:b/>
          <w:sz w:val="24"/>
          <w:szCs w:val="24"/>
        </w:rPr>
        <w:t>Europa</w:t>
      </w:r>
      <w:r w:rsidRPr="00D553E2">
        <w:rPr>
          <w:rFonts w:cs="Calibri"/>
          <w:sz w:val="24"/>
          <w:szCs w:val="24"/>
        </w:rPr>
        <w:t xml:space="preserve"> ma anche da </w:t>
      </w:r>
      <w:r w:rsidRPr="00D553E2">
        <w:rPr>
          <w:rFonts w:cs="Calibri"/>
          <w:b/>
          <w:sz w:val="24"/>
          <w:szCs w:val="24"/>
        </w:rPr>
        <w:t>Giappone</w:t>
      </w:r>
      <w:r w:rsidRPr="00D553E2">
        <w:rPr>
          <w:rFonts w:cs="Calibri"/>
          <w:sz w:val="24"/>
          <w:szCs w:val="24"/>
        </w:rPr>
        <w:t xml:space="preserve">, </w:t>
      </w:r>
      <w:r w:rsidRPr="00D553E2">
        <w:rPr>
          <w:rFonts w:cs="Calibri"/>
          <w:b/>
          <w:sz w:val="24"/>
          <w:szCs w:val="24"/>
        </w:rPr>
        <w:t>Corea del Sud</w:t>
      </w:r>
      <w:r w:rsidRPr="00D553E2">
        <w:rPr>
          <w:rFonts w:cs="Calibri"/>
          <w:sz w:val="24"/>
          <w:szCs w:val="24"/>
        </w:rPr>
        <w:t xml:space="preserve">, </w:t>
      </w:r>
      <w:r w:rsidRPr="00D553E2">
        <w:rPr>
          <w:rFonts w:cs="Calibri"/>
          <w:b/>
          <w:sz w:val="24"/>
          <w:szCs w:val="24"/>
        </w:rPr>
        <w:t xml:space="preserve">Canada </w:t>
      </w:r>
      <w:r w:rsidRPr="00D553E2">
        <w:rPr>
          <w:rFonts w:cs="Calibri"/>
          <w:sz w:val="24"/>
          <w:szCs w:val="24"/>
        </w:rPr>
        <w:t xml:space="preserve">e </w:t>
      </w:r>
      <w:r w:rsidRPr="00D553E2">
        <w:rPr>
          <w:rFonts w:cs="Calibri"/>
          <w:b/>
          <w:sz w:val="24"/>
          <w:szCs w:val="24"/>
        </w:rPr>
        <w:t>America</w:t>
      </w:r>
      <w:r w:rsidRPr="00D553E2">
        <w:rPr>
          <w:rFonts w:cs="Calibri"/>
          <w:sz w:val="24"/>
          <w:szCs w:val="24"/>
        </w:rPr>
        <w:t xml:space="preserve">: inizia a prendere forma la rosa di opere che andrà a comporre la selezione ufficiale di film in concorso alla </w:t>
      </w:r>
      <w:r w:rsidRPr="00D553E2">
        <w:rPr>
          <w:rFonts w:cs="Calibri"/>
          <w:b/>
          <w:sz w:val="24"/>
          <w:szCs w:val="24"/>
        </w:rPr>
        <w:t>49esima edizione del Giffoni Film Festival</w:t>
      </w:r>
      <w:r w:rsidRPr="00D553E2">
        <w:rPr>
          <w:rFonts w:cs="Calibri"/>
          <w:sz w:val="24"/>
          <w:szCs w:val="24"/>
        </w:rPr>
        <w:t xml:space="preserve">, in programma dal </w:t>
      </w:r>
      <w:r w:rsidRPr="00D553E2">
        <w:rPr>
          <w:rFonts w:cs="Calibri"/>
          <w:b/>
          <w:sz w:val="24"/>
          <w:szCs w:val="24"/>
        </w:rPr>
        <w:t>19 al 27 luglio</w:t>
      </w:r>
      <w:r w:rsidRPr="00D553E2">
        <w:rPr>
          <w:rFonts w:cs="Calibri"/>
          <w:sz w:val="24"/>
          <w:szCs w:val="24"/>
        </w:rPr>
        <w:t xml:space="preserve">. Ad oggi, sono già  </w:t>
      </w:r>
      <w:r w:rsidRPr="00D553E2">
        <w:rPr>
          <w:rStyle w:val="Enfasigrassetto"/>
          <w:rFonts w:cs="Calibri"/>
          <w:sz w:val="24"/>
          <w:szCs w:val="24"/>
        </w:rPr>
        <w:t xml:space="preserve">3900 le opere in preselezione </w:t>
      </w:r>
      <w:r w:rsidRPr="00D553E2">
        <w:rPr>
          <w:rFonts w:cs="Calibri"/>
          <w:sz w:val="24"/>
          <w:szCs w:val="24"/>
        </w:rPr>
        <w:t xml:space="preserve">- </w:t>
      </w:r>
      <w:r w:rsidRPr="00D553E2">
        <w:rPr>
          <w:rStyle w:val="Enfasigrassetto"/>
          <w:rFonts w:cs="Calibri"/>
          <w:sz w:val="24"/>
          <w:szCs w:val="24"/>
        </w:rPr>
        <w:t>tra corti e lungometraggi</w:t>
      </w:r>
      <w:r w:rsidRPr="00D553E2">
        <w:rPr>
          <w:rFonts w:cs="Calibri"/>
          <w:sz w:val="24"/>
          <w:szCs w:val="24"/>
        </w:rPr>
        <w:t xml:space="preserve"> - che il team della direzione artistica di </w:t>
      </w:r>
      <w:r w:rsidRPr="00D553E2">
        <w:rPr>
          <w:rFonts w:cs="Calibri"/>
          <w:b/>
          <w:sz w:val="24"/>
          <w:szCs w:val="24"/>
        </w:rPr>
        <w:t>Giffoni Experience</w:t>
      </w:r>
      <w:r w:rsidRPr="00D553E2">
        <w:rPr>
          <w:rFonts w:cs="Calibri"/>
          <w:sz w:val="24"/>
          <w:szCs w:val="24"/>
        </w:rPr>
        <w:t xml:space="preserve"> sta valutando in questi giorni. La deadline per le iscrizioni è il 31 maggio.</w:t>
      </w:r>
    </w:p>
    <w:p w:rsidR="00232B48" w:rsidRPr="00D553E2" w:rsidRDefault="00232B48" w:rsidP="00232B48">
      <w:pPr>
        <w:rPr>
          <w:rFonts w:cs="Calibri"/>
          <w:sz w:val="24"/>
          <w:szCs w:val="24"/>
        </w:rPr>
      </w:pPr>
      <w:r w:rsidRPr="00D553E2">
        <w:rPr>
          <w:rFonts w:cs="Calibri"/>
          <w:sz w:val="24"/>
          <w:szCs w:val="24"/>
        </w:rPr>
        <w:t xml:space="preserve">Storie che spingeranno i </w:t>
      </w:r>
      <w:r w:rsidRPr="00D553E2">
        <w:rPr>
          <w:rFonts w:cs="Calibri"/>
          <w:b/>
          <w:sz w:val="24"/>
          <w:szCs w:val="24"/>
        </w:rPr>
        <w:t>6140 giurati</w:t>
      </w:r>
      <w:r w:rsidRPr="00D553E2">
        <w:rPr>
          <w:rFonts w:cs="Calibri"/>
          <w:sz w:val="24"/>
          <w:szCs w:val="24"/>
        </w:rPr>
        <w:t xml:space="preserve"> di Giffoni 2019 a riflettere e confrontarsi, a ridere e crescere, a immedesimarsi con i protagonisti e mettersi in discussione. I film saranno presentati nelle </w:t>
      </w:r>
      <w:r w:rsidRPr="00D553E2">
        <w:rPr>
          <w:rFonts w:cs="Calibri"/>
          <w:b/>
          <w:sz w:val="24"/>
          <w:szCs w:val="24"/>
        </w:rPr>
        <w:t xml:space="preserve">sette sezioni competitive </w:t>
      </w:r>
      <w:r w:rsidRPr="00D553E2">
        <w:rPr>
          <w:rFonts w:cs="Calibri"/>
          <w:sz w:val="24"/>
          <w:szCs w:val="24"/>
        </w:rPr>
        <w:t>del Festival:</w:t>
      </w:r>
      <w:r w:rsidRPr="00D553E2">
        <w:rPr>
          <w:rStyle w:val="Enfasigrassetto"/>
          <w:rFonts w:cs="Calibri"/>
          <w:sz w:val="24"/>
          <w:szCs w:val="24"/>
        </w:rPr>
        <w:t xml:space="preserve"> Elements +3</w:t>
      </w:r>
      <w:r w:rsidRPr="00D553E2">
        <w:rPr>
          <w:rFonts w:cs="Calibri"/>
          <w:sz w:val="24"/>
          <w:szCs w:val="24"/>
        </w:rPr>
        <w:t xml:space="preserve"> (dai 3 ai 5 anni), </w:t>
      </w:r>
      <w:r w:rsidRPr="00D553E2">
        <w:rPr>
          <w:rStyle w:val="Enfasigrassetto"/>
          <w:rFonts w:cs="Calibri"/>
          <w:sz w:val="24"/>
          <w:szCs w:val="24"/>
        </w:rPr>
        <w:t>Elements +6</w:t>
      </w:r>
      <w:r w:rsidRPr="00D553E2">
        <w:rPr>
          <w:rFonts w:cs="Calibri"/>
          <w:sz w:val="24"/>
          <w:szCs w:val="24"/>
        </w:rPr>
        <w:t xml:space="preserve"> (dai 6 ai 9 anni), </w:t>
      </w:r>
      <w:r w:rsidRPr="00D553E2">
        <w:rPr>
          <w:rStyle w:val="Enfasigrassetto"/>
          <w:rFonts w:cs="Calibri"/>
          <w:sz w:val="24"/>
          <w:szCs w:val="24"/>
        </w:rPr>
        <w:t xml:space="preserve">Elements +10 </w:t>
      </w:r>
      <w:r w:rsidRPr="00D553E2">
        <w:rPr>
          <w:rFonts w:cs="Calibri"/>
          <w:sz w:val="24"/>
          <w:szCs w:val="24"/>
        </w:rPr>
        <w:t xml:space="preserve">(da 10 ai 12 anni), </w:t>
      </w:r>
      <w:r w:rsidRPr="00D553E2">
        <w:rPr>
          <w:rStyle w:val="Enfasigrassetto"/>
          <w:rFonts w:cs="Calibri"/>
          <w:sz w:val="24"/>
          <w:szCs w:val="24"/>
        </w:rPr>
        <w:t>Generator +13</w:t>
      </w:r>
      <w:r w:rsidRPr="00D553E2">
        <w:rPr>
          <w:rFonts w:cs="Calibri"/>
          <w:sz w:val="24"/>
          <w:szCs w:val="24"/>
        </w:rPr>
        <w:t xml:space="preserve"> (dai 13 ai 15 anni), </w:t>
      </w:r>
      <w:r w:rsidRPr="00D553E2">
        <w:rPr>
          <w:rStyle w:val="Enfasigrassetto"/>
          <w:rFonts w:cs="Calibri"/>
          <w:sz w:val="24"/>
          <w:szCs w:val="24"/>
        </w:rPr>
        <w:t>Generator +16</w:t>
      </w:r>
      <w:r w:rsidRPr="00D553E2">
        <w:rPr>
          <w:rFonts w:cs="Calibri"/>
          <w:sz w:val="24"/>
          <w:szCs w:val="24"/>
        </w:rPr>
        <w:t xml:space="preserve"> (dai 16 ai 17 anni), </w:t>
      </w:r>
      <w:r w:rsidRPr="00D553E2">
        <w:rPr>
          <w:rStyle w:val="Enfasigrassetto"/>
          <w:rFonts w:cs="Calibri"/>
          <w:sz w:val="24"/>
          <w:szCs w:val="24"/>
        </w:rPr>
        <w:t xml:space="preserve">Generator +18 </w:t>
      </w:r>
      <w:r w:rsidRPr="00D553E2">
        <w:rPr>
          <w:rFonts w:cs="Calibri"/>
          <w:sz w:val="24"/>
          <w:szCs w:val="24"/>
        </w:rPr>
        <w:t xml:space="preserve">(18 anni in su) e </w:t>
      </w:r>
      <w:r w:rsidRPr="00D553E2">
        <w:rPr>
          <w:rStyle w:val="Enfasigrassetto"/>
          <w:rFonts w:cs="Calibri"/>
          <w:sz w:val="24"/>
          <w:szCs w:val="24"/>
        </w:rPr>
        <w:t>Gex Doc</w:t>
      </w:r>
      <w:r w:rsidRPr="00D553E2">
        <w:rPr>
          <w:rFonts w:cs="Calibri"/>
          <w:sz w:val="24"/>
          <w:szCs w:val="24"/>
        </w:rPr>
        <w:t xml:space="preserve"> (sezione dedicata a docenti e filmgoers). </w:t>
      </w:r>
      <w:r w:rsidRPr="00D553E2">
        <w:rPr>
          <w:rFonts w:cs="Calibri"/>
          <w:b/>
          <w:sz w:val="24"/>
          <w:szCs w:val="24"/>
        </w:rPr>
        <w:t>S</w:t>
      </w:r>
      <w:r w:rsidRPr="00D553E2">
        <w:rPr>
          <w:rStyle w:val="Enfasigrassetto"/>
          <w:rFonts w:cs="Calibri"/>
          <w:sz w:val="24"/>
          <w:szCs w:val="24"/>
        </w:rPr>
        <w:t>aranno proprio i giurati, provenienti da 50 Paesi, a decretare i vincitori del Gryphon Award</w:t>
      </w:r>
      <w:r w:rsidRPr="00D553E2">
        <w:rPr>
          <w:rFonts w:cs="Calibri"/>
          <w:sz w:val="24"/>
          <w:szCs w:val="24"/>
        </w:rPr>
        <w:t>. Ecco i primi titoli selezionati:</w:t>
      </w:r>
    </w:p>
    <w:p w:rsidR="00232B48" w:rsidRPr="00D553E2" w:rsidRDefault="00232B48" w:rsidP="00232B48">
      <w:pPr>
        <w:rPr>
          <w:rFonts w:cs="Calibri"/>
          <w:b/>
          <w:sz w:val="24"/>
          <w:szCs w:val="24"/>
          <w:u w:val="single"/>
        </w:rPr>
      </w:pPr>
      <w:r w:rsidRPr="00D553E2">
        <w:rPr>
          <w:rFonts w:cs="Calibri"/>
          <w:b/>
          <w:sz w:val="24"/>
          <w:szCs w:val="24"/>
          <w:u w:val="single"/>
        </w:rPr>
        <w:t>ELEMENTS +6</w:t>
      </w:r>
    </w:p>
    <w:p w:rsidR="00232B48" w:rsidRPr="00D553E2" w:rsidRDefault="00232B48" w:rsidP="00232B48">
      <w:pPr>
        <w:rPr>
          <w:rFonts w:cs="Calibri"/>
          <w:sz w:val="24"/>
          <w:szCs w:val="24"/>
        </w:rPr>
      </w:pPr>
      <w:r w:rsidRPr="00D553E2">
        <w:rPr>
          <w:rFonts w:cs="Calibri"/>
          <w:sz w:val="24"/>
          <w:szCs w:val="24"/>
        </w:rPr>
        <w:t xml:space="preserve">Sono già </w:t>
      </w:r>
      <w:r w:rsidRPr="00D553E2">
        <w:rPr>
          <w:rFonts w:cs="Calibri"/>
          <w:b/>
          <w:sz w:val="24"/>
          <w:szCs w:val="24"/>
        </w:rPr>
        <w:t xml:space="preserve">quattro i lungometraggi </w:t>
      </w:r>
      <w:r w:rsidRPr="00D553E2">
        <w:rPr>
          <w:rFonts w:cs="Calibri"/>
          <w:sz w:val="24"/>
          <w:szCs w:val="24"/>
        </w:rPr>
        <w:t>scelti per</w:t>
      </w:r>
      <w:r w:rsidRPr="00D553E2">
        <w:rPr>
          <w:rFonts w:cs="Calibri"/>
          <w:b/>
          <w:sz w:val="24"/>
          <w:szCs w:val="24"/>
        </w:rPr>
        <w:t xml:space="preserve"> </w:t>
      </w:r>
      <w:r w:rsidRPr="00D553E2">
        <w:rPr>
          <w:rFonts w:cs="Calibri"/>
          <w:sz w:val="24"/>
          <w:szCs w:val="24"/>
        </w:rPr>
        <w:t xml:space="preserve">gli </w:t>
      </w:r>
      <w:r w:rsidRPr="00D553E2">
        <w:rPr>
          <w:rFonts w:cs="Calibri"/>
          <w:b/>
          <w:sz w:val="24"/>
          <w:szCs w:val="24"/>
        </w:rPr>
        <w:t>Elements +6</w:t>
      </w:r>
      <w:r w:rsidRPr="00D553E2">
        <w:rPr>
          <w:rFonts w:cs="Calibri"/>
          <w:sz w:val="24"/>
          <w:szCs w:val="24"/>
        </w:rPr>
        <w:t xml:space="preserve">: amicizia, famiglia, magia e prime sfide della crescita sono alcuni dei temi a loro dedicati. Torna a Giffoni con </w:t>
      </w:r>
      <w:r w:rsidRPr="00D553E2">
        <w:rPr>
          <w:rFonts w:cs="Calibri"/>
          <w:b/>
          <w:sz w:val="24"/>
          <w:szCs w:val="24"/>
        </w:rPr>
        <w:t xml:space="preserve">DOUBLE TROUBLE - THE MAGICAL MIRROR </w:t>
      </w:r>
      <w:r w:rsidRPr="00D553E2">
        <w:rPr>
          <w:rFonts w:cs="Calibri"/>
          <w:sz w:val="24"/>
          <w:szCs w:val="24"/>
        </w:rPr>
        <w:t>il regista</w:t>
      </w:r>
      <w:r w:rsidRPr="00D553E2">
        <w:rPr>
          <w:rFonts w:cs="Calibri"/>
          <w:b/>
          <w:sz w:val="24"/>
          <w:szCs w:val="24"/>
        </w:rPr>
        <w:t xml:space="preserve"> </w:t>
      </w:r>
      <w:r w:rsidRPr="00D553E2">
        <w:rPr>
          <w:rFonts w:cs="Calibri"/>
          <w:sz w:val="24"/>
          <w:szCs w:val="24"/>
        </w:rPr>
        <w:t xml:space="preserve">Marcus H. Rosenmuller (Germania, 2019) distribuzione internazionale Arri Media International e distribuito in Italia da Cloud Movie. Frido è un ragazzino che ama divertirsi e, come la maggior parte dei suoi coetanei, è un po' pigro a scuola. Durante una fiera cittadina si imbatte in uno specchio magico grazie a cui dà vita a un suo sosia. Con l'aiuto del suo clone, il bambino vive dapprima un'esistenza spensierata ma, quando rivela il suo segreto ai compagni </w:t>
      </w:r>
      <w:r w:rsidR="00227EAF">
        <w:rPr>
          <w:rFonts w:cs="Calibri"/>
          <w:sz w:val="24"/>
          <w:szCs w:val="24"/>
        </w:rPr>
        <w:t>di scuola, la situazione diventa</w:t>
      </w:r>
      <w:r w:rsidRPr="00D553E2">
        <w:rPr>
          <w:rFonts w:cs="Calibri"/>
          <w:sz w:val="24"/>
          <w:szCs w:val="24"/>
        </w:rPr>
        <w:t xml:space="preserve"> ingestibile. Conosciamo Eia, invece, con </w:t>
      </w:r>
      <w:r w:rsidRPr="00D553E2">
        <w:rPr>
          <w:rFonts w:cs="Calibri"/>
          <w:b/>
          <w:sz w:val="24"/>
          <w:szCs w:val="24"/>
        </w:rPr>
        <w:t xml:space="preserve">PHANTOM OWL FOREST </w:t>
      </w:r>
      <w:r w:rsidRPr="00D553E2">
        <w:rPr>
          <w:rFonts w:cs="Calibri"/>
          <w:sz w:val="24"/>
          <w:szCs w:val="24"/>
        </w:rPr>
        <w:t>di Anu Aun (Estonia, 2018), distribuzione internazionale Attraction Distribution. Le vacanze natalizie della bambina sembrano dover trascorre in una fattoria remota nel bel mezzo del nulla. Qui, tuttavia, la giovane protagonista</w:t>
      </w:r>
      <w:r w:rsidRPr="00D553E2">
        <w:rPr>
          <w:rFonts w:eastAsia="Times New Roman" w:cs="Calibri"/>
          <w:sz w:val="24"/>
          <w:szCs w:val="24"/>
          <w:lang w:eastAsia="it-IT"/>
        </w:rPr>
        <w:t xml:space="preserve"> scoprirà la bellezza della natura e della fauna selvatica, aiuterà a salvare una foresta primordiale abitata da misteriosi gufi e a scoprirà un segreto ben custodito della sua famiglia. In concorso anche il film d’animazione </w:t>
      </w:r>
      <w:r w:rsidRPr="00D553E2">
        <w:rPr>
          <w:rFonts w:cs="Calibri"/>
          <w:b/>
          <w:sz w:val="24"/>
          <w:szCs w:val="24"/>
        </w:rPr>
        <w:t>RACETIME</w:t>
      </w:r>
      <w:r w:rsidRPr="00D553E2">
        <w:rPr>
          <w:rFonts w:cs="Calibri"/>
          <w:sz w:val="24"/>
          <w:szCs w:val="24"/>
        </w:rPr>
        <w:t xml:space="preserve"> di</w:t>
      </w:r>
      <w:r w:rsidRPr="00D553E2">
        <w:rPr>
          <w:rFonts w:cs="Calibri"/>
          <w:b/>
          <w:sz w:val="24"/>
          <w:szCs w:val="24"/>
        </w:rPr>
        <w:t xml:space="preserve"> </w:t>
      </w:r>
      <w:r w:rsidRPr="00D553E2">
        <w:rPr>
          <w:rFonts w:cs="Calibri"/>
          <w:sz w:val="24"/>
          <w:szCs w:val="24"/>
        </w:rPr>
        <w:t xml:space="preserve">Benoit Godbout (Canada, 2018), distribuzione internazionale Pink Parrot Media. Una spettacolare gara di slitte si svolge nel villaggio e Sophie vi prende parte in competizione con l'ambizioso esordiente Zac e suo cugino Charlie. La sua slitta finisce però con il cadere a pezzi nel bel mezzo della gara. Insieme ai suoi amici la ragazza riesce a dimostrare che Zac ha imbrogliato e ottiene la </w:t>
      </w:r>
      <w:r w:rsidRPr="00D553E2">
        <w:rPr>
          <w:rFonts w:cs="Calibri"/>
          <w:sz w:val="24"/>
          <w:szCs w:val="24"/>
        </w:rPr>
        <w:lastRenderedPageBreak/>
        <w:t xml:space="preserve">possibilità di disputare nuovamente la competizione ma a una condizione: dovrà costruire in tempo una nuova slitta. È coraggiosa la giovane protagonista di </w:t>
      </w:r>
      <w:r w:rsidRPr="00D553E2">
        <w:rPr>
          <w:rFonts w:cs="Calibri"/>
          <w:b/>
          <w:sz w:val="24"/>
          <w:szCs w:val="24"/>
        </w:rPr>
        <w:t xml:space="preserve">ROCCA CHANGES THE WORLD </w:t>
      </w:r>
      <w:r w:rsidRPr="00D553E2">
        <w:rPr>
          <w:rFonts w:cs="Calibri"/>
          <w:sz w:val="24"/>
          <w:szCs w:val="24"/>
        </w:rPr>
        <w:t>di Katja Benrath (Germania, 2019), distribuzione internazionale Beta Cinema. Divertente, inconfondibile e temeraria: Rocca vive da sola in una grande casa. Impavida e piena di curiosità, trova in Caspar un amico insolito che si rivelerà il prepotente della classe. La cosa più importante per Rocca, tuttavia, è conquistare il cuore di sua nonna.</w:t>
      </w:r>
    </w:p>
    <w:p w:rsidR="00232B48" w:rsidRPr="00D553E2" w:rsidRDefault="00232B48" w:rsidP="00232B48">
      <w:pPr>
        <w:rPr>
          <w:rFonts w:cs="Calibri"/>
          <w:sz w:val="24"/>
          <w:szCs w:val="24"/>
        </w:rPr>
      </w:pPr>
    </w:p>
    <w:p w:rsidR="00232B48" w:rsidRPr="00D553E2" w:rsidRDefault="00232B48" w:rsidP="00232B48">
      <w:pPr>
        <w:rPr>
          <w:rFonts w:cs="Calibri"/>
          <w:b/>
          <w:sz w:val="24"/>
          <w:szCs w:val="24"/>
          <w:u w:val="single"/>
        </w:rPr>
      </w:pPr>
      <w:r w:rsidRPr="00D553E2">
        <w:rPr>
          <w:rFonts w:cs="Calibri"/>
          <w:b/>
          <w:sz w:val="24"/>
          <w:szCs w:val="24"/>
          <w:u w:val="single"/>
        </w:rPr>
        <w:t>ELEMENTS +10</w:t>
      </w:r>
    </w:p>
    <w:p w:rsidR="00232B48" w:rsidRPr="00D553E2" w:rsidRDefault="00232B48" w:rsidP="00232B48">
      <w:pPr>
        <w:rPr>
          <w:rFonts w:cs="Calibri"/>
          <w:sz w:val="24"/>
          <w:szCs w:val="24"/>
        </w:rPr>
      </w:pPr>
      <w:r w:rsidRPr="00D553E2">
        <w:rPr>
          <w:rFonts w:cs="Calibri"/>
          <w:sz w:val="24"/>
          <w:szCs w:val="24"/>
        </w:rPr>
        <w:t xml:space="preserve">Storie di formazione capaci di emozionare e far riflettere i jurors: i lungometraggi dedicati agli </w:t>
      </w:r>
      <w:r w:rsidRPr="00D553E2">
        <w:rPr>
          <w:rFonts w:cs="Calibri"/>
          <w:b/>
          <w:sz w:val="24"/>
          <w:szCs w:val="24"/>
        </w:rPr>
        <w:t>Elements +10</w:t>
      </w:r>
      <w:r w:rsidRPr="00D553E2">
        <w:rPr>
          <w:rFonts w:cs="Calibri"/>
          <w:sz w:val="24"/>
          <w:szCs w:val="24"/>
        </w:rPr>
        <w:t xml:space="preserve"> non deluderanno di certo le aspettative. In un futuro non molto lontano, la navicella spaziale Svea viaggia con due passeggeri: la dodicenne Gladys e il fratello minore Keaton. Inizia così il viaggio di </w:t>
      </w:r>
      <w:r w:rsidRPr="00D553E2">
        <w:rPr>
          <w:rFonts w:cs="Calibri"/>
          <w:b/>
          <w:sz w:val="24"/>
          <w:szCs w:val="24"/>
        </w:rPr>
        <w:t xml:space="preserve">ALONE IN SPACE </w:t>
      </w:r>
      <w:r w:rsidRPr="00D553E2">
        <w:rPr>
          <w:rFonts w:cs="Calibri"/>
          <w:sz w:val="24"/>
          <w:szCs w:val="24"/>
        </w:rPr>
        <w:t xml:space="preserve">del regista Ted Kjellsson (Svezia, 2018), distribuzione internazionale Trustnordisk. I due hanno abbandonato la desolata Terra per dirigersi verso il pianeta Vial ma sembrano non arrivare mai. A bordo, i ragazzi passano le loro giornate a esplorare il gigantesco mezzo. Tutto però cambia quando qualcosa di sconosciuto piomba nella Svea: improvvisamente, Gladys e Keaton non sono più soli nello spazio. Cambio totale di scena con </w:t>
      </w:r>
      <w:r w:rsidRPr="00D553E2">
        <w:rPr>
          <w:rFonts w:cs="Calibri"/>
          <w:b/>
          <w:sz w:val="24"/>
          <w:szCs w:val="24"/>
        </w:rPr>
        <w:t xml:space="preserve">MY EXTRAORDINARY SUMMER WITH TESS </w:t>
      </w:r>
      <w:r w:rsidRPr="00D553E2">
        <w:rPr>
          <w:rFonts w:cs="Calibri"/>
          <w:sz w:val="24"/>
          <w:szCs w:val="24"/>
        </w:rPr>
        <w:t>di</w:t>
      </w:r>
      <w:r w:rsidRPr="00D553E2">
        <w:rPr>
          <w:rFonts w:cs="Calibri"/>
          <w:b/>
          <w:sz w:val="24"/>
          <w:szCs w:val="24"/>
        </w:rPr>
        <w:t xml:space="preserve"> </w:t>
      </w:r>
      <w:r w:rsidRPr="00D553E2">
        <w:rPr>
          <w:rFonts w:cs="Calibri"/>
          <w:sz w:val="24"/>
          <w:szCs w:val="24"/>
        </w:rPr>
        <w:t xml:space="preserve">Steven Wouterlood (Olanda/Germania, 2019), distribuzione internazionale Picture Tree International. Sam è il più giovane della famiglia e proprio per questo è ossessionato dall'idea che un giorno potrebbe diventare l'ultimo superstite sopravvissuto tra i suoi parenti. Durante una vacanza incontra in spiaggia Tess, alternativa e anticonvenzionale, che porta con sé i propri segreti e gli mostra come il momento presente può vincere l'ansia per il futuro. Torna a Giffoni per il quarto anno (aveva già presentato “Winky's Horse” nel 2006, “Where Is Winky's Horse” nel 2008 e “Boys” nel 2014) Mischa Kamp con </w:t>
      </w:r>
      <w:r w:rsidRPr="00D553E2">
        <w:rPr>
          <w:rFonts w:cs="Calibri"/>
          <w:b/>
          <w:sz w:val="24"/>
          <w:szCs w:val="24"/>
        </w:rPr>
        <w:t>ROMY'S SALON</w:t>
      </w:r>
      <w:r w:rsidRPr="00D553E2">
        <w:rPr>
          <w:rFonts w:cs="Calibri"/>
          <w:sz w:val="24"/>
          <w:szCs w:val="24"/>
        </w:rPr>
        <w:t xml:space="preserve"> (Olanda, 2019), distribuzione internazionale Attraction Distribution. A Romy non piace stare nel salon di sua nonna dopo la scuola, presto però scoprirà quanto sia</w:t>
      </w:r>
      <w:r w:rsidR="001B290D">
        <w:rPr>
          <w:rFonts w:cs="Calibri"/>
          <w:sz w:val="24"/>
          <w:szCs w:val="24"/>
        </w:rPr>
        <w:t>no necessari</w:t>
      </w:r>
      <w:r w:rsidRPr="00D553E2">
        <w:rPr>
          <w:rFonts w:cs="Calibri"/>
          <w:sz w:val="24"/>
          <w:szCs w:val="24"/>
        </w:rPr>
        <w:t xml:space="preserve"> la sua presenza e il suo supporto alla famiglia. Chiude, per ora, questa sezione </w:t>
      </w:r>
      <w:r w:rsidRPr="00D553E2">
        <w:rPr>
          <w:rFonts w:cs="Calibri"/>
          <w:b/>
          <w:sz w:val="24"/>
          <w:szCs w:val="24"/>
        </w:rPr>
        <w:t xml:space="preserve">STORM BOY </w:t>
      </w:r>
      <w:r w:rsidRPr="00D553E2">
        <w:rPr>
          <w:rFonts w:cs="Calibri"/>
          <w:sz w:val="24"/>
          <w:szCs w:val="24"/>
        </w:rPr>
        <w:t xml:space="preserve">di Shawn Seet (Australia, 2019), distribuzione internazionale Kathy Morgan International. Nel cast anche il </w:t>
      </w:r>
      <w:r w:rsidRPr="00D553E2">
        <w:rPr>
          <w:rFonts w:cs="Calibri"/>
          <w:b/>
          <w:sz w:val="24"/>
          <w:szCs w:val="24"/>
        </w:rPr>
        <w:t>premio “Oscar” Geoffrey Rush</w:t>
      </w:r>
      <w:r w:rsidRPr="00D553E2">
        <w:rPr>
          <w:rFonts w:cs="Calibri"/>
          <w:sz w:val="24"/>
          <w:szCs w:val="24"/>
        </w:rPr>
        <w:t>. Un ragazzino, cresciuto sulla bellissima ma disabitata costa dell'Australia meridionale, salva inaspettatamente tre piccoli pellicani. Crescendoli, instaura con loro un forte legame ma si ritroverà in contrasto con il padre, lasciando che la sua esistenza prenda una svolta nuova e imprevedibile.</w:t>
      </w:r>
    </w:p>
    <w:p w:rsidR="00232B48" w:rsidRPr="00D553E2" w:rsidRDefault="00232B48" w:rsidP="00232B48">
      <w:pPr>
        <w:rPr>
          <w:rFonts w:cs="Calibri"/>
          <w:b/>
          <w:sz w:val="24"/>
          <w:szCs w:val="24"/>
          <w:u w:val="single"/>
        </w:rPr>
      </w:pPr>
      <w:r w:rsidRPr="00D553E2">
        <w:rPr>
          <w:rFonts w:cs="Calibri"/>
          <w:b/>
          <w:sz w:val="24"/>
          <w:szCs w:val="24"/>
          <w:u w:val="single"/>
        </w:rPr>
        <w:t>GENERATOR +13</w:t>
      </w:r>
    </w:p>
    <w:p w:rsidR="00232B48" w:rsidRPr="00D553E2" w:rsidRDefault="00232B48" w:rsidP="00232B48">
      <w:pPr>
        <w:rPr>
          <w:rFonts w:cs="Calibri"/>
          <w:sz w:val="24"/>
          <w:szCs w:val="24"/>
        </w:rPr>
      </w:pPr>
      <w:r w:rsidRPr="00D553E2">
        <w:rPr>
          <w:rFonts w:cs="Calibri"/>
          <w:sz w:val="24"/>
          <w:szCs w:val="24"/>
        </w:rPr>
        <w:t>La complessità delle prime relazioni</w:t>
      </w:r>
      <w:r w:rsidR="000A4858" w:rsidRPr="00D553E2">
        <w:rPr>
          <w:rFonts w:cs="Calibri"/>
          <w:sz w:val="24"/>
          <w:szCs w:val="24"/>
        </w:rPr>
        <w:t xml:space="preserve"> amorose</w:t>
      </w:r>
      <w:r w:rsidRPr="00D553E2">
        <w:rPr>
          <w:rFonts w:cs="Calibri"/>
          <w:sz w:val="24"/>
          <w:szCs w:val="24"/>
        </w:rPr>
        <w:t>, l’elaborazione del lutto e la ricerca di se stessi: sono solo alcuni</w:t>
      </w:r>
      <w:r w:rsidR="000A4858" w:rsidRPr="00D553E2">
        <w:rPr>
          <w:rFonts w:cs="Calibri"/>
          <w:sz w:val="24"/>
          <w:szCs w:val="24"/>
        </w:rPr>
        <w:t xml:space="preserve"> dei temi che emergono dai primi film scelti per la </w:t>
      </w:r>
      <w:r w:rsidRPr="00D553E2">
        <w:rPr>
          <w:rFonts w:cs="Calibri"/>
          <w:sz w:val="24"/>
          <w:szCs w:val="24"/>
        </w:rPr>
        <w:t xml:space="preserve">sezione </w:t>
      </w:r>
      <w:r w:rsidRPr="00D553E2">
        <w:rPr>
          <w:rFonts w:cs="Calibri"/>
          <w:b/>
          <w:sz w:val="24"/>
          <w:szCs w:val="24"/>
        </w:rPr>
        <w:t>Generator +13</w:t>
      </w:r>
      <w:r w:rsidRPr="00D553E2">
        <w:rPr>
          <w:rFonts w:cs="Calibri"/>
          <w:sz w:val="24"/>
          <w:szCs w:val="24"/>
        </w:rPr>
        <w:t xml:space="preserve">. Destreggiandosi tra scuola e casa, la dodicenne Mylia sta attraversando un periodo complesso della sua vita: è lei la protagonista di </w:t>
      </w:r>
      <w:r w:rsidRPr="00D553E2">
        <w:rPr>
          <w:rFonts w:cs="Calibri"/>
          <w:b/>
          <w:sz w:val="24"/>
          <w:szCs w:val="24"/>
        </w:rPr>
        <w:t xml:space="preserve">A COLONY </w:t>
      </w:r>
      <w:r w:rsidRPr="00D553E2">
        <w:rPr>
          <w:rFonts w:cs="Calibri"/>
          <w:sz w:val="24"/>
          <w:szCs w:val="24"/>
        </w:rPr>
        <w:t>di Genevieve Dulude-De Celles (Canada, 2018), distribuzione internazionale Indie Sales.</w:t>
      </w:r>
      <w:r w:rsidR="000A4858" w:rsidRPr="00D553E2">
        <w:rPr>
          <w:rFonts w:cs="Calibri"/>
          <w:sz w:val="24"/>
          <w:szCs w:val="24"/>
        </w:rPr>
        <w:t xml:space="preserve"> Tutto cambia quando si avvicina al</w:t>
      </w:r>
      <w:r w:rsidRPr="00D553E2">
        <w:rPr>
          <w:rFonts w:cs="Calibri"/>
          <w:sz w:val="24"/>
          <w:szCs w:val="24"/>
        </w:rPr>
        <w:t xml:space="preserve"> compagno di classe </w:t>
      </w:r>
      <w:r w:rsidR="00C42CE9" w:rsidRPr="00D553E2">
        <w:rPr>
          <w:rFonts w:cs="Calibri"/>
          <w:sz w:val="24"/>
          <w:szCs w:val="24"/>
        </w:rPr>
        <w:t>Jimmy, un ragazzino della adiacente</w:t>
      </w:r>
      <w:r w:rsidRPr="00D553E2">
        <w:rPr>
          <w:rFonts w:cs="Calibri"/>
          <w:sz w:val="24"/>
          <w:szCs w:val="24"/>
        </w:rPr>
        <w:t xml:space="preserve"> riserva Abenaki che la incoraggia a su</w:t>
      </w:r>
      <w:r w:rsidR="00C42CE9" w:rsidRPr="00D553E2">
        <w:rPr>
          <w:rFonts w:cs="Calibri"/>
          <w:sz w:val="24"/>
          <w:szCs w:val="24"/>
        </w:rPr>
        <w:t xml:space="preserve">perare i confini imposti da una società rigidamente stratificata. Un dramma dai toni forti e dai sentimenti delicati centrato </w:t>
      </w:r>
      <w:r w:rsidR="00C42CE9" w:rsidRPr="00D553E2">
        <w:rPr>
          <w:rFonts w:cs="Calibri"/>
          <w:sz w:val="24"/>
          <w:szCs w:val="24"/>
        </w:rPr>
        <w:lastRenderedPageBreak/>
        <w:t xml:space="preserve">su due adolescenti colti a un bivio importante della loro esistenza: </w:t>
      </w:r>
      <w:r w:rsidRPr="00D553E2">
        <w:rPr>
          <w:rFonts w:cs="Calibri"/>
          <w:sz w:val="24"/>
          <w:szCs w:val="24"/>
        </w:rPr>
        <w:t xml:space="preserve">è </w:t>
      </w:r>
      <w:r w:rsidRPr="00D553E2">
        <w:rPr>
          <w:rFonts w:cs="Calibri"/>
          <w:b/>
          <w:sz w:val="24"/>
          <w:szCs w:val="24"/>
        </w:rPr>
        <w:t xml:space="preserve">STUPID YOUNG HEART </w:t>
      </w:r>
      <w:r w:rsidRPr="00D553E2">
        <w:rPr>
          <w:rFonts w:cs="Calibri"/>
          <w:sz w:val="24"/>
          <w:szCs w:val="24"/>
        </w:rPr>
        <w:t>di Selma Vilhunen (Finlandia/Olanda/Svezia, 2018), distribuzione internazionale Yellow Affair</w:t>
      </w:r>
      <w:r w:rsidR="00C42CE9" w:rsidRPr="00D553E2">
        <w:rPr>
          <w:rFonts w:cs="Calibri"/>
          <w:sz w:val="24"/>
          <w:szCs w:val="24"/>
        </w:rPr>
        <w:t>. Il film racconto i</w:t>
      </w:r>
      <w:r w:rsidRPr="00D553E2">
        <w:rPr>
          <w:rFonts w:cs="Calibri"/>
          <w:sz w:val="24"/>
          <w:szCs w:val="24"/>
        </w:rPr>
        <w:t xml:space="preserve">l primo amore tra </w:t>
      </w:r>
      <w:r w:rsidR="00C42CE9" w:rsidRPr="00D553E2">
        <w:rPr>
          <w:rFonts w:cs="Calibri"/>
          <w:sz w:val="24"/>
          <w:szCs w:val="24"/>
        </w:rPr>
        <w:t xml:space="preserve">lo </w:t>
      </w:r>
      <w:r w:rsidRPr="00D553E2">
        <w:rPr>
          <w:rFonts w:cs="Calibri"/>
          <w:sz w:val="24"/>
          <w:szCs w:val="24"/>
        </w:rPr>
        <w:t>spensierato Lenni e la bellissima e popolare Kiira. Non ancora in una vera e propria relazione e ancora studenti del liceo, i due scoprono di aspettare un bambino. Lenni, cresciuto senza figura paterna</w:t>
      </w:r>
      <w:r w:rsidR="00C42CE9" w:rsidRPr="00D553E2">
        <w:rPr>
          <w:rFonts w:cs="Calibri"/>
          <w:sz w:val="24"/>
          <w:szCs w:val="24"/>
        </w:rPr>
        <w:t xml:space="preserve"> e in un humus culturale sempre più colpito dal virus dell’estrema destra xenofoba,</w:t>
      </w:r>
      <w:r w:rsidRPr="00D553E2">
        <w:rPr>
          <w:rFonts w:cs="Calibri"/>
          <w:sz w:val="24"/>
          <w:szCs w:val="24"/>
        </w:rPr>
        <w:t xml:space="preserve"> ha solo nove mesi per diventare un uomo, nonostante non abbia avuto la possibilità di essere un bambino. È nipponico </w:t>
      </w:r>
      <w:r w:rsidRPr="00D553E2">
        <w:rPr>
          <w:rFonts w:cs="Calibri"/>
          <w:b/>
          <w:sz w:val="24"/>
          <w:szCs w:val="24"/>
        </w:rPr>
        <w:t>WE ARE LITTLE ZOMBIES</w:t>
      </w:r>
      <w:r w:rsidRPr="00D553E2">
        <w:rPr>
          <w:rFonts w:cs="Calibri"/>
          <w:sz w:val="24"/>
          <w:szCs w:val="24"/>
        </w:rPr>
        <w:t xml:space="preserve">, il debutto alla regia di Makoto Nagahisa (Giappone, 2019), distribuzione internazionale Nikkatsu Corporation. </w:t>
      </w:r>
      <w:r w:rsidR="00C42CE9" w:rsidRPr="00D553E2">
        <w:rPr>
          <w:rFonts w:cs="Calibri"/>
          <w:sz w:val="24"/>
          <w:szCs w:val="24"/>
        </w:rPr>
        <w:t>Un caleidoscopio pop</w:t>
      </w:r>
      <w:r w:rsidRPr="00D553E2">
        <w:rPr>
          <w:rFonts w:cs="Calibri"/>
          <w:sz w:val="24"/>
          <w:szCs w:val="24"/>
        </w:rPr>
        <w:t xml:space="preserve"> che</w:t>
      </w:r>
      <w:r w:rsidR="00C42CE9" w:rsidRPr="00D553E2">
        <w:rPr>
          <w:rFonts w:cs="Calibri"/>
          <w:sz w:val="24"/>
          <w:szCs w:val="24"/>
        </w:rPr>
        <w:t xml:space="preserve">, attraverso un approccio estetico esorbitante, </w:t>
      </w:r>
      <w:r w:rsidRPr="00D553E2">
        <w:rPr>
          <w:rFonts w:cs="Calibri"/>
          <w:sz w:val="24"/>
          <w:szCs w:val="24"/>
        </w:rPr>
        <w:t xml:space="preserve">segue quattro ragazzini giapponesi di 13 anni </w:t>
      </w:r>
      <w:r w:rsidR="00C42CE9" w:rsidRPr="00D553E2">
        <w:rPr>
          <w:rFonts w:cs="Calibri"/>
          <w:sz w:val="24"/>
          <w:szCs w:val="24"/>
        </w:rPr>
        <w:t xml:space="preserve">alle prese con le turbolenze di una vita che appare da subito in salita. </w:t>
      </w:r>
      <w:r w:rsidRPr="00D553E2">
        <w:rPr>
          <w:rFonts w:cs="Calibri"/>
          <w:sz w:val="24"/>
          <w:szCs w:val="24"/>
        </w:rPr>
        <w:t>Ormai orfani, i giovani decidono di formare una rock band per contrastare il vuoto che hanno intorno.</w:t>
      </w:r>
    </w:p>
    <w:p w:rsidR="00232B48" w:rsidRPr="00D553E2" w:rsidRDefault="00232B48" w:rsidP="00232B48">
      <w:pPr>
        <w:rPr>
          <w:rFonts w:cs="Calibri"/>
          <w:b/>
          <w:sz w:val="24"/>
          <w:szCs w:val="24"/>
          <w:u w:val="single"/>
        </w:rPr>
      </w:pPr>
      <w:r w:rsidRPr="00D553E2">
        <w:rPr>
          <w:rFonts w:cs="Calibri"/>
          <w:b/>
          <w:sz w:val="24"/>
          <w:szCs w:val="24"/>
          <w:u w:val="single"/>
        </w:rPr>
        <w:t>GENERATOR +16</w:t>
      </w:r>
    </w:p>
    <w:p w:rsidR="00F3142C" w:rsidRPr="00D553E2" w:rsidRDefault="00F3142C" w:rsidP="00F3142C">
      <w:pPr>
        <w:spacing w:after="0"/>
        <w:rPr>
          <w:rFonts w:cs="Calibri"/>
          <w:sz w:val="24"/>
          <w:szCs w:val="24"/>
        </w:rPr>
      </w:pPr>
      <w:r w:rsidRPr="00D553E2">
        <w:rPr>
          <w:rFonts w:cs="Calibri"/>
          <w:sz w:val="24"/>
          <w:szCs w:val="24"/>
        </w:rPr>
        <w:t>La leggerezza, gli imprevisti e le preoccupazioni degli irrequieti anni dell’adolescenza nei film scelti</w:t>
      </w:r>
    </w:p>
    <w:p w:rsidR="00F3142C" w:rsidRPr="00D553E2" w:rsidRDefault="00F3142C" w:rsidP="00F3142C">
      <w:pPr>
        <w:spacing w:after="0"/>
        <w:rPr>
          <w:rFonts w:cs="Calibri"/>
          <w:sz w:val="24"/>
          <w:szCs w:val="24"/>
        </w:rPr>
      </w:pPr>
      <w:r w:rsidRPr="00D553E2">
        <w:rPr>
          <w:rFonts w:cs="Calibri"/>
          <w:sz w:val="24"/>
          <w:szCs w:val="24"/>
        </w:rPr>
        <w:t xml:space="preserve">per i Generator +16: due i titoli già selezionati al momento. </w:t>
      </w:r>
      <w:r w:rsidRPr="00D553E2">
        <w:rPr>
          <w:rFonts w:cs="Calibri"/>
          <w:b/>
          <w:sz w:val="24"/>
          <w:szCs w:val="24"/>
        </w:rPr>
        <w:t xml:space="preserve">HARAJUKU </w:t>
      </w:r>
      <w:r w:rsidRPr="00D553E2">
        <w:rPr>
          <w:rFonts w:cs="Calibri"/>
          <w:sz w:val="24"/>
          <w:szCs w:val="24"/>
        </w:rPr>
        <w:t>di Eirik Svensson</w:t>
      </w:r>
    </w:p>
    <w:p w:rsidR="00F3142C" w:rsidRPr="00D553E2" w:rsidRDefault="00F3142C" w:rsidP="00F3142C">
      <w:pPr>
        <w:spacing w:after="0"/>
        <w:rPr>
          <w:rFonts w:cs="Calibri"/>
          <w:sz w:val="24"/>
          <w:szCs w:val="24"/>
        </w:rPr>
      </w:pPr>
      <w:r w:rsidRPr="00D553E2">
        <w:rPr>
          <w:rFonts w:cs="Calibri"/>
          <w:sz w:val="24"/>
          <w:szCs w:val="24"/>
        </w:rPr>
        <w:t>(Norvegia, 2018), distribuzione internazionale Charades, è la storia di un giorno molto difficile</w:t>
      </w:r>
    </w:p>
    <w:p w:rsidR="00F3142C" w:rsidRPr="00D553E2" w:rsidRDefault="00F3142C" w:rsidP="00F3142C">
      <w:pPr>
        <w:spacing w:after="0"/>
        <w:rPr>
          <w:rFonts w:cs="Calibri"/>
          <w:sz w:val="24"/>
          <w:szCs w:val="24"/>
        </w:rPr>
      </w:pPr>
      <w:r w:rsidRPr="00D553E2">
        <w:rPr>
          <w:rFonts w:cs="Calibri"/>
          <w:sz w:val="24"/>
          <w:szCs w:val="24"/>
        </w:rPr>
        <w:t>nella vita di Vilde. Il giorno prima della Vigilia di Natale la teenager ribelle dai capelli blu viene a</w:t>
      </w:r>
    </w:p>
    <w:p w:rsidR="00F3142C" w:rsidRPr="00D553E2" w:rsidRDefault="00F3142C" w:rsidP="00F3142C">
      <w:pPr>
        <w:spacing w:after="0"/>
        <w:rPr>
          <w:rFonts w:cs="Calibri"/>
          <w:sz w:val="24"/>
          <w:szCs w:val="24"/>
        </w:rPr>
      </w:pPr>
      <w:r w:rsidRPr="00D553E2">
        <w:rPr>
          <w:rFonts w:cs="Calibri"/>
          <w:sz w:val="24"/>
          <w:szCs w:val="24"/>
        </w:rPr>
        <w:t>sapere che sua madre è stata vittima di un incidente. I servizi sociali le impongono di mettersi in</w:t>
      </w:r>
    </w:p>
    <w:p w:rsidR="00F3142C" w:rsidRPr="00D553E2" w:rsidRDefault="00F3142C" w:rsidP="00F3142C">
      <w:pPr>
        <w:spacing w:after="0"/>
        <w:rPr>
          <w:rFonts w:cs="Calibri"/>
          <w:sz w:val="24"/>
          <w:szCs w:val="24"/>
        </w:rPr>
      </w:pPr>
      <w:r w:rsidRPr="00D553E2">
        <w:rPr>
          <w:rFonts w:cs="Calibri"/>
          <w:sz w:val="24"/>
          <w:szCs w:val="24"/>
        </w:rPr>
        <w:t>contatto con il padre biologico che per lei è poco più di uno sconosciuto che l’ha abbandonata.</w:t>
      </w:r>
    </w:p>
    <w:p w:rsidR="00F3142C" w:rsidRPr="00D553E2" w:rsidRDefault="00F3142C" w:rsidP="00F3142C">
      <w:pPr>
        <w:spacing w:after="0"/>
        <w:rPr>
          <w:rFonts w:cs="Calibri"/>
          <w:sz w:val="24"/>
          <w:szCs w:val="24"/>
        </w:rPr>
      </w:pPr>
      <w:r w:rsidRPr="00D553E2">
        <w:rPr>
          <w:rFonts w:cs="Calibri"/>
          <w:sz w:val="24"/>
          <w:szCs w:val="24"/>
        </w:rPr>
        <w:t>Vilde decide di fuggire da Oslo, ha solo bisogno di procurarsi un biglietto di sola andata per Tokyo.</w:t>
      </w:r>
    </w:p>
    <w:p w:rsidR="00F3142C" w:rsidRPr="00D553E2" w:rsidRDefault="00F3142C" w:rsidP="00F3142C">
      <w:pPr>
        <w:spacing w:after="0"/>
        <w:rPr>
          <w:rFonts w:cs="Calibri"/>
          <w:sz w:val="24"/>
          <w:szCs w:val="24"/>
        </w:rPr>
      </w:pPr>
      <w:r w:rsidRPr="00D553E2">
        <w:rPr>
          <w:rFonts w:cs="Calibri"/>
          <w:sz w:val="24"/>
          <w:szCs w:val="24"/>
        </w:rPr>
        <w:t xml:space="preserve">Tutto dipenderà dal suo primo, fondamentale incontro con il genitore. </w:t>
      </w:r>
      <w:r w:rsidRPr="00D553E2">
        <w:rPr>
          <w:rFonts w:cs="Calibri"/>
          <w:b/>
          <w:sz w:val="24"/>
          <w:szCs w:val="24"/>
        </w:rPr>
        <w:t>METEORITES</w:t>
      </w:r>
      <w:r w:rsidRPr="00D553E2">
        <w:rPr>
          <w:rFonts w:cs="Calibri"/>
          <w:sz w:val="24"/>
          <w:szCs w:val="24"/>
        </w:rPr>
        <w:t xml:space="preserve"> di Romain</w:t>
      </w:r>
    </w:p>
    <w:p w:rsidR="00F3142C" w:rsidRPr="00D553E2" w:rsidRDefault="00F3142C" w:rsidP="00F3142C">
      <w:pPr>
        <w:spacing w:after="0"/>
        <w:rPr>
          <w:rFonts w:cs="Calibri"/>
          <w:sz w:val="24"/>
          <w:szCs w:val="24"/>
        </w:rPr>
      </w:pPr>
      <w:r w:rsidRPr="00D553E2">
        <w:rPr>
          <w:rFonts w:cs="Calibri"/>
          <w:sz w:val="24"/>
          <w:szCs w:val="24"/>
        </w:rPr>
        <w:t>Laguna (Francia, 2018), distribuzione internazionale Indie Sales, è una storia d’amore, di scoperta e</w:t>
      </w:r>
    </w:p>
    <w:p w:rsidR="00F3142C" w:rsidRPr="00D553E2" w:rsidRDefault="00F3142C" w:rsidP="00F3142C">
      <w:pPr>
        <w:spacing w:after="0"/>
        <w:rPr>
          <w:rFonts w:cs="Calibri"/>
          <w:sz w:val="24"/>
          <w:szCs w:val="24"/>
        </w:rPr>
      </w:pPr>
      <w:r w:rsidRPr="00D553E2">
        <w:rPr>
          <w:rFonts w:cs="Calibri"/>
          <w:sz w:val="24"/>
          <w:szCs w:val="24"/>
        </w:rPr>
        <w:t>di crescita. La sedicenne Nina vive in un paese del sud della Francia e per l’estate lavora in un</w:t>
      </w:r>
    </w:p>
    <w:p w:rsidR="00F3142C" w:rsidRPr="00D553E2" w:rsidRDefault="00F3142C" w:rsidP="00F3142C">
      <w:pPr>
        <w:spacing w:after="0"/>
        <w:rPr>
          <w:rFonts w:cs="Calibri"/>
          <w:sz w:val="24"/>
          <w:szCs w:val="24"/>
        </w:rPr>
      </w:pPr>
      <w:r w:rsidRPr="00D553E2">
        <w:rPr>
          <w:rFonts w:cs="Calibri"/>
          <w:sz w:val="24"/>
          <w:szCs w:val="24"/>
        </w:rPr>
        <w:t>parco tematico, dove si innamora di Morad, fratello maggiore di una sua collega algerina. La</w:t>
      </w:r>
    </w:p>
    <w:p w:rsidR="00F3142C" w:rsidRPr="00D553E2" w:rsidRDefault="00F3142C" w:rsidP="00F3142C">
      <w:pPr>
        <w:spacing w:after="0"/>
        <w:rPr>
          <w:rFonts w:cs="Calibri"/>
          <w:sz w:val="24"/>
          <w:szCs w:val="24"/>
        </w:rPr>
      </w:pPr>
      <w:r w:rsidRPr="00D553E2">
        <w:rPr>
          <w:rFonts w:cs="Calibri"/>
          <w:sz w:val="24"/>
          <w:szCs w:val="24"/>
        </w:rPr>
        <w:t>natura impulsiva e avventurosa di Nina si scontra con lo sciovinismo di Morad, e la loro relazione è</w:t>
      </w:r>
    </w:p>
    <w:p w:rsidR="00F3142C" w:rsidRPr="00D553E2" w:rsidRDefault="00F3142C" w:rsidP="00F3142C">
      <w:pPr>
        <w:spacing w:after="0"/>
        <w:rPr>
          <w:rFonts w:cs="Calibri"/>
          <w:sz w:val="24"/>
          <w:szCs w:val="24"/>
        </w:rPr>
      </w:pPr>
      <w:r w:rsidRPr="00D553E2">
        <w:rPr>
          <w:rFonts w:cs="Calibri"/>
          <w:sz w:val="24"/>
          <w:szCs w:val="24"/>
        </w:rPr>
        <w:t>piena di scosse, entusiasmi, delusioni e strappi. Il primo amore, come suggeriscono il titolo e le</w:t>
      </w:r>
    </w:p>
    <w:p w:rsidR="00F3142C" w:rsidRPr="00D553E2" w:rsidRDefault="00F3142C" w:rsidP="00F3142C">
      <w:pPr>
        <w:spacing w:after="0"/>
        <w:rPr>
          <w:rFonts w:cs="Calibri"/>
          <w:sz w:val="24"/>
          <w:szCs w:val="24"/>
        </w:rPr>
      </w:pPr>
      <w:r w:rsidRPr="00D553E2">
        <w:rPr>
          <w:rFonts w:cs="Calibri"/>
          <w:sz w:val="24"/>
          <w:szCs w:val="24"/>
        </w:rPr>
        <w:t>visioni della protagonista, sconvolge l’esistenza con la potenza devastante di un meteorite che</w:t>
      </w:r>
    </w:p>
    <w:p w:rsidR="00F3142C" w:rsidRPr="00D553E2" w:rsidRDefault="00F3142C" w:rsidP="00F3142C">
      <w:pPr>
        <w:spacing w:after="0"/>
        <w:rPr>
          <w:rFonts w:cs="Calibri"/>
          <w:sz w:val="24"/>
          <w:szCs w:val="24"/>
        </w:rPr>
      </w:pPr>
      <w:r w:rsidRPr="00D553E2">
        <w:rPr>
          <w:rFonts w:cs="Calibri"/>
          <w:sz w:val="24"/>
          <w:szCs w:val="24"/>
        </w:rPr>
        <w:t>improvvisamente cade dal cielo.</w:t>
      </w:r>
    </w:p>
    <w:p w:rsidR="00F3142C" w:rsidRPr="00D553E2" w:rsidRDefault="00F3142C" w:rsidP="00F3142C">
      <w:pPr>
        <w:spacing w:after="0"/>
        <w:rPr>
          <w:rFonts w:cs="Calibri"/>
          <w:sz w:val="24"/>
          <w:szCs w:val="24"/>
        </w:rPr>
      </w:pPr>
    </w:p>
    <w:p w:rsidR="00232B48" w:rsidRPr="00D553E2" w:rsidRDefault="00232B48" w:rsidP="00F3142C">
      <w:pPr>
        <w:tabs>
          <w:tab w:val="left" w:pos="6060"/>
        </w:tabs>
        <w:rPr>
          <w:rStyle w:val="Enfasicorsivo"/>
          <w:rFonts w:cs="Calibri"/>
          <w:b/>
          <w:i w:val="0"/>
          <w:sz w:val="24"/>
          <w:szCs w:val="24"/>
          <w:u w:val="single"/>
        </w:rPr>
      </w:pPr>
      <w:r w:rsidRPr="00D553E2">
        <w:rPr>
          <w:rStyle w:val="Enfasicorsivo"/>
          <w:rFonts w:cs="Calibri"/>
          <w:b/>
          <w:i w:val="0"/>
          <w:sz w:val="24"/>
          <w:szCs w:val="24"/>
          <w:u w:val="single"/>
        </w:rPr>
        <w:t>GENERATOR +18</w:t>
      </w:r>
    </w:p>
    <w:p w:rsidR="00232B48" w:rsidRPr="00D553E2" w:rsidRDefault="00232B48" w:rsidP="00232B48">
      <w:pPr>
        <w:pStyle w:val="PreformattatoHTML"/>
        <w:rPr>
          <w:rFonts w:ascii="Calibri" w:hAnsi="Calibri" w:cs="Calibri"/>
          <w:sz w:val="24"/>
          <w:szCs w:val="24"/>
        </w:rPr>
      </w:pPr>
      <w:r w:rsidRPr="00D553E2">
        <w:rPr>
          <w:rFonts w:ascii="Calibri" w:hAnsi="Calibri" w:cs="Calibri"/>
          <w:sz w:val="24"/>
          <w:szCs w:val="24"/>
        </w:rPr>
        <w:t xml:space="preserve">La complessità dei rapporti </w:t>
      </w:r>
      <w:r w:rsidR="00F74C31" w:rsidRPr="00D553E2">
        <w:rPr>
          <w:rFonts w:ascii="Calibri" w:hAnsi="Calibri" w:cs="Calibri"/>
          <w:sz w:val="24"/>
          <w:szCs w:val="24"/>
        </w:rPr>
        <w:t xml:space="preserve">interpersonali </w:t>
      </w:r>
      <w:r w:rsidRPr="00D553E2">
        <w:rPr>
          <w:rFonts w:ascii="Calibri" w:hAnsi="Calibri" w:cs="Calibri"/>
          <w:sz w:val="24"/>
          <w:szCs w:val="24"/>
        </w:rPr>
        <w:t xml:space="preserve">in contesti non sempre facili: è il percorso proposto ai </w:t>
      </w:r>
      <w:r w:rsidRPr="00D553E2">
        <w:rPr>
          <w:rFonts w:ascii="Calibri" w:hAnsi="Calibri" w:cs="Calibri"/>
          <w:b/>
          <w:sz w:val="24"/>
          <w:szCs w:val="24"/>
        </w:rPr>
        <w:t>Generator +18</w:t>
      </w:r>
      <w:r w:rsidRPr="00D553E2">
        <w:rPr>
          <w:rFonts w:ascii="Calibri" w:hAnsi="Calibri" w:cs="Calibri"/>
          <w:sz w:val="24"/>
          <w:szCs w:val="24"/>
        </w:rPr>
        <w:t xml:space="preserve">. JP vive con suo fratello Vincent, sua madre Joe e la sua ragazza Mel in un piccolo appartamento di Verdun: è ciò che mostra </w:t>
      </w:r>
      <w:r w:rsidRPr="00D553E2">
        <w:rPr>
          <w:rFonts w:ascii="Calibri" w:hAnsi="Calibri" w:cs="Calibri"/>
          <w:b/>
          <w:sz w:val="24"/>
          <w:szCs w:val="24"/>
        </w:rPr>
        <w:t xml:space="preserve">FAMILY FIRST </w:t>
      </w:r>
      <w:r w:rsidRPr="00D553E2">
        <w:rPr>
          <w:rFonts w:ascii="Calibri" w:hAnsi="Calibri" w:cs="Calibri"/>
          <w:sz w:val="24"/>
          <w:szCs w:val="24"/>
        </w:rPr>
        <w:t xml:space="preserve">di Sophie Dupuis (Canada, 2018), prodotto da Bravo Charlie. Camminando sempre sul filo del rasoio, JP cerca di mantenere un giusto equilibrio tra i numerosi bisogni della sua famiglia di cui si sente responsabile, il lavoro e il coinvolgimento nel cartello della droga di suo zio che vede come una figura paterna. Altra storia complessa è quella raccontata da </w:t>
      </w:r>
      <w:r w:rsidRPr="00D553E2">
        <w:rPr>
          <w:rFonts w:ascii="Calibri" w:hAnsi="Calibri" w:cs="Calibri"/>
          <w:b/>
          <w:sz w:val="24"/>
          <w:szCs w:val="24"/>
        </w:rPr>
        <w:t xml:space="preserve">GOLIATH </w:t>
      </w:r>
      <w:r w:rsidRPr="00D553E2">
        <w:rPr>
          <w:rFonts w:ascii="Calibri" w:hAnsi="Calibri" w:cs="Calibri"/>
          <w:sz w:val="24"/>
          <w:szCs w:val="24"/>
        </w:rPr>
        <w:t>di</w:t>
      </w:r>
      <w:r w:rsidRPr="00D553E2">
        <w:rPr>
          <w:rFonts w:ascii="Calibri" w:hAnsi="Calibri" w:cs="Calibri"/>
          <w:b/>
          <w:sz w:val="24"/>
          <w:szCs w:val="24"/>
        </w:rPr>
        <w:t xml:space="preserve"> </w:t>
      </w:r>
      <w:r w:rsidRPr="00D553E2">
        <w:rPr>
          <w:rFonts w:ascii="Calibri" w:hAnsi="Calibri" w:cs="Calibri"/>
          <w:sz w:val="24"/>
          <w:szCs w:val="24"/>
        </w:rPr>
        <w:t>Peter Gronlund (Svezia, 2018), distribuzione internazionale Wild Bunch. In una località prettamente industriale in Svezia, dove molti si sono dati alla criminalità, Kimmie cresce nell'ombra del padre Roland, un truffatore. Quando questi finisce in carcere per spaccio di droga, mettendo ulteriormente in crisi la situazione già precaria della famiglia</w:t>
      </w:r>
      <w:r w:rsidR="00F74C31" w:rsidRPr="00D553E2">
        <w:rPr>
          <w:rFonts w:ascii="Calibri" w:hAnsi="Calibri" w:cs="Calibri"/>
          <w:sz w:val="24"/>
          <w:szCs w:val="24"/>
        </w:rPr>
        <w:t>, il diciassettenne</w:t>
      </w:r>
      <w:r w:rsidRPr="00D553E2">
        <w:rPr>
          <w:rFonts w:ascii="Calibri" w:hAnsi="Calibri" w:cs="Calibri"/>
          <w:sz w:val="24"/>
          <w:szCs w:val="24"/>
        </w:rPr>
        <w:t xml:space="preserve"> si ritrova a dover affrontare la decisione più dura della sua vita. Mentre Kimmie sogna segretamente di andare via con la fidanzata Jonna, suo padre lo vuole far diventare un vero uomo come lui, in grado di prendere in mano le redini dei suoi affari. </w:t>
      </w:r>
      <w:r w:rsidRPr="00D553E2">
        <w:rPr>
          <w:rFonts w:ascii="Calibri" w:hAnsi="Calibri" w:cs="Calibri"/>
          <w:b/>
          <w:sz w:val="24"/>
          <w:szCs w:val="24"/>
        </w:rPr>
        <w:t xml:space="preserve">YOUNGJU </w:t>
      </w:r>
      <w:r w:rsidRPr="00D553E2">
        <w:rPr>
          <w:rFonts w:ascii="Calibri" w:hAnsi="Calibri" w:cs="Calibri"/>
          <w:sz w:val="24"/>
          <w:szCs w:val="24"/>
        </w:rPr>
        <w:lastRenderedPageBreak/>
        <w:t>di Cha Sungduk (Corea, 2018), distribuzione internazionale M-Line Distribution, è il titolo dell’ultimo film in concorso in questa sezione ma anche il no</w:t>
      </w:r>
      <w:r w:rsidR="00F74C31" w:rsidRPr="00D553E2">
        <w:rPr>
          <w:rFonts w:ascii="Calibri" w:hAnsi="Calibri" w:cs="Calibri"/>
          <w:sz w:val="24"/>
          <w:szCs w:val="24"/>
        </w:rPr>
        <w:t>me della protagonista</w:t>
      </w:r>
      <w:r w:rsidRPr="00D553E2">
        <w:rPr>
          <w:rFonts w:ascii="Calibri" w:hAnsi="Calibri" w:cs="Calibri"/>
          <w:sz w:val="24"/>
          <w:szCs w:val="24"/>
        </w:rPr>
        <w:t xml:space="preserve"> che vive con il fratello minore di cui si prende cura. Da improvvisa capofamiglia, deve assumersi molte responsabilità che la portano a rinunciare ai suoi studi. Tuttavia, il fratello si comporta in maniera opposta a quella che lei desidera e ben presto le cose non vanno come previsto. Youngju decide allora di cercare aiuto dalla coppia che ha causato la morte dei genitori.</w:t>
      </w:r>
    </w:p>
    <w:p w:rsidR="00232B48" w:rsidRPr="00D553E2" w:rsidRDefault="00232B48" w:rsidP="00232B48">
      <w:pPr>
        <w:pStyle w:val="PreformattatoHTML"/>
        <w:rPr>
          <w:rFonts w:ascii="Calibri" w:hAnsi="Calibri" w:cs="Calibri"/>
          <w:sz w:val="24"/>
          <w:szCs w:val="24"/>
          <w:u w:val="single"/>
        </w:rPr>
      </w:pPr>
    </w:p>
    <w:p w:rsidR="00232B48" w:rsidRPr="00D553E2" w:rsidRDefault="00232B48" w:rsidP="00232B48">
      <w:pPr>
        <w:rPr>
          <w:rFonts w:cs="Calibri"/>
          <w:b/>
          <w:sz w:val="24"/>
          <w:szCs w:val="24"/>
          <w:u w:val="single"/>
        </w:rPr>
      </w:pPr>
      <w:r w:rsidRPr="00D553E2">
        <w:rPr>
          <w:rFonts w:cs="Calibri"/>
          <w:b/>
          <w:sz w:val="24"/>
          <w:szCs w:val="24"/>
          <w:u w:val="single"/>
        </w:rPr>
        <w:t>GEX-DOC</w:t>
      </w:r>
    </w:p>
    <w:p w:rsidR="00623BAC" w:rsidRPr="00D553E2" w:rsidRDefault="00232B48" w:rsidP="00232B48">
      <w:pPr>
        <w:rPr>
          <w:rFonts w:cs="Calibri"/>
          <w:sz w:val="24"/>
          <w:szCs w:val="24"/>
        </w:rPr>
      </w:pPr>
      <w:r w:rsidRPr="00D553E2">
        <w:rPr>
          <w:rFonts w:cs="Calibri"/>
          <w:sz w:val="24"/>
          <w:szCs w:val="24"/>
        </w:rPr>
        <w:t xml:space="preserve">Si basano su storie vere, narrate in forma di documentario, le opere scelte per </w:t>
      </w:r>
      <w:r w:rsidRPr="00D553E2">
        <w:rPr>
          <w:rFonts w:cs="Calibri"/>
          <w:b/>
          <w:sz w:val="24"/>
          <w:szCs w:val="24"/>
        </w:rPr>
        <w:t>GEX DOC</w:t>
      </w:r>
      <w:r w:rsidRPr="00D553E2">
        <w:rPr>
          <w:rFonts w:cs="Calibri"/>
          <w:sz w:val="24"/>
          <w:szCs w:val="24"/>
        </w:rPr>
        <w:t xml:space="preserve">. Si parte con </w:t>
      </w:r>
      <w:r w:rsidRPr="00D553E2">
        <w:rPr>
          <w:rFonts w:cs="Calibri"/>
          <w:b/>
          <w:sz w:val="24"/>
          <w:szCs w:val="24"/>
        </w:rPr>
        <w:t xml:space="preserve">ANGELS ARE MADE OF LIGHT </w:t>
      </w:r>
      <w:r w:rsidRPr="00D553E2">
        <w:rPr>
          <w:rFonts w:cs="Calibri"/>
          <w:sz w:val="24"/>
          <w:szCs w:val="24"/>
        </w:rPr>
        <w:t>di James Longley (Usa/Danimarca, 2018), distribuzione internazionale The Film Collaborative. Dodici anni dopo il suo film candidato all'Oscar "Iraq in Fragments", il documentarista americano James Longlay offre un ritratto di gruppo ampio e profondamente compassionevole di studenti e insegnanti afghani che sopravvivono ancora alle turbolenze nazionali.</w:t>
      </w:r>
      <w:r w:rsidRPr="00D553E2">
        <w:rPr>
          <w:rFonts w:cs="Calibri"/>
          <w:b/>
          <w:sz w:val="24"/>
          <w:szCs w:val="24"/>
          <w:u w:val="single"/>
        </w:rPr>
        <w:t xml:space="preserve"> </w:t>
      </w:r>
      <w:r w:rsidRPr="00D553E2">
        <w:rPr>
          <w:rFonts w:cs="Calibri"/>
          <w:b/>
          <w:sz w:val="24"/>
          <w:szCs w:val="24"/>
        </w:rPr>
        <w:t xml:space="preserve">BRUCE LEE AND THE OUTLAW </w:t>
      </w:r>
      <w:r w:rsidRPr="00D553E2">
        <w:rPr>
          <w:rFonts w:cs="Calibri"/>
          <w:sz w:val="24"/>
          <w:szCs w:val="24"/>
        </w:rPr>
        <w:t>di</w:t>
      </w:r>
      <w:r w:rsidRPr="00D553E2">
        <w:rPr>
          <w:rFonts w:cs="Calibri"/>
          <w:b/>
          <w:sz w:val="24"/>
          <w:szCs w:val="24"/>
        </w:rPr>
        <w:t xml:space="preserve"> </w:t>
      </w:r>
      <w:r w:rsidRPr="00D553E2">
        <w:rPr>
          <w:rFonts w:cs="Calibri"/>
          <w:sz w:val="24"/>
          <w:szCs w:val="24"/>
        </w:rPr>
        <w:t>Joost Vandebrug</w:t>
      </w:r>
      <w:r w:rsidR="00024271" w:rsidRPr="00D553E2">
        <w:rPr>
          <w:rFonts w:cs="Calibri"/>
          <w:sz w:val="24"/>
          <w:szCs w:val="24"/>
        </w:rPr>
        <w:t xml:space="preserve"> </w:t>
      </w:r>
      <w:r w:rsidRPr="00D553E2">
        <w:rPr>
          <w:rFonts w:cs="Calibri"/>
          <w:sz w:val="24"/>
          <w:szCs w:val="24"/>
        </w:rPr>
        <w:t xml:space="preserve">(Inghilterra/Olanda/Repubblica Ceca, 2018) distribuzione internazionale Taskovski Films, invece, è l’opera d’esordio del regista e segue le vite dei bambini senzatetto che vivono sotto la Stazione Nord di Bucarest. Chiude la rosa di prime opere selezionate </w:t>
      </w:r>
      <w:r w:rsidRPr="00D553E2">
        <w:rPr>
          <w:rFonts w:cs="Calibri"/>
          <w:b/>
          <w:sz w:val="24"/>
          <w:szCs w:val="24"/>
        </w:rPr>
        <w:t xml:space="preserve">LITTLE GERMANS </w:t>
      </w:r>
      <w:r w:rsidRPr="00D553E2">
        <w:rPr>
          <w:rFonts w:cs="Calibri"/>
          <w:sz w:val="24"/>
          <w:szCs w:val="24"/>
        </w:rPr>
        <w:t>di Frank Geiger e Mohammad Farokhmanesh (Germania, 2019), prodotto da Brave New Work. Il lungometraggio combina animazione e documentario per raccontare la storia di bambini nati in famiglie di estrema destra. Come ci si sente a crescere in un mondo in cui "la nazione" è al di sopra di tutto?</w:t>
      </w:r>
    </w:p>
    <w:p w:rsidR="00577AD2" w:rsidRPr="00577AD2" w:rsidRDefault="00577AD2" w:rsidP="00577AD2">
      <w:pPr>
        <w:rPr>
          <w:sz w:val="24"/>
          <w:szCs w:val="24"/>
        </w:rPr>
      </w:pPr>
    </w:p>
    <w:p w:rsidR="002C67AF" w:rsidRPr="0000731C" w:rsidRDefault="002C67AF" w:rsidP="002C67AF">
      <w:pPr>
        <w:shd w:val="clear" w:color="auto" w:fill="FFFFFF"/>
        <w:spacing w:after="0" w:line="240" w:lineRule="auto"/>
        <w:jc w:val="both"/>
        <w:rPr>
          <w:rFonts w:eastAsia="Times New Roman" w:cs="Calibri"/>
          <w:b/>
          <w:color w:val="222222"/>
          <w:sz w:val="16"/>
          <w:szCs w:val="16"/>
          <w:lang w:eastAsia="it-IT" w:bidi="th-TH"/>
        </w:rPr>
      </w:pPr>
      <w:r w:rsidRPr="0000731C">
        <w:rPr>
          <w:rFonts w:eastAsia="Times New Roman" w:cs="Calibri"/>
          <w:b/>
          <w:color w:val="222222"/>
          <w:sz w:val="16"/>
          <w:szCs w:val="16"/>
          <w:lang w:eastAsia="it-IT" w:bidi="th-TH"/>
        </w:rPr>
        <w:t>Ufficio Comunicazione Giffoni Experience</w:t>
      </w:r>
    </w:p>
    <w:p w:rsidR="002C67AF" w:rsidRPr="0000731C" w:rsidRDefault="002C67AF" w:rsidP="002C67AF">
      <w:pPr>
        <w:shd w:val="clear" w:color="auto" w:fill="FFFFFF"/>
        <w:spacing w:after="0" w:line="240" w:lineRule="auto"/>
        <w:jc w:val="both"/>
        <w:rPr>
          <w:rFonts w:eastAsia="Times New Roman" w:cs="Calibri"/>
          <w:color w:val="222222"/>
          <w:sz w:val="16"/>
          <w:szCs w:val="16"/>
          <w:lang w:eastAsia="it-IT" w:bidi="th-TH"/>
        </w:rPr>
      </w:pPr>
      <w:r w:rsidRPr="0000731C">
        <w:rPr>
          <w:rFonts w:eastAsia="Times New Roman" w:cs="Calibri"/>
          <w:color w:val="222222"/>
          <w:sz w:val="16"/>
          <w:szCs w:val="16"/>
          <w:lang w:eastAsia="it-IT" w:bidi="th-TH"/>
        </w:rPr>
        <w:t>Tel. +39 089 8023204 - +39 089 8023239</w:t>
      </w:r>
    </w:p>
    <w:p w:rsidR="002C67AF" w:rsidRPr="0072421E" w:rsidRDefault="002C67AF" w:rsidP="002C67AF">
      <w:pPr>
        <w:shd w:val="clear" w:color="auto" w:fill="FFFFFF"/>
        <w:spacing w:after="0" w:line="240" w:lineRule="auto"/>
        <w:jc w:val="both"/>
        <w:rPr>
          <w:rFonts w:eastAsia="Times New Roman" w:cs="Calibri"/>
          <w:color w:val="222222"/>
          <w:sz w:val="16"/>
          <w:szCs w:val="16"/>
          <w:lang w:val="en-US" w:eastAsia="it-IT" w:bidi="th-TH"/>
        </w:rPr>
      </w:pPr>
      <w:r w:rsidRPr="0072421E">
        <w:rPr>
          <w:rFonts w:eastAsia="Times New Roman" w:cs="Calibri"/>
          <w:color w:val="222222"/>
          <w:sz w:val="16"/>
          <w:szCs w:val="16"/>
          <w:lang w:val="en-US" w:eastAsia="it-IT" w:bidi="th-TH"/>
        </w:rPr>
        <w:t>Fax: +39 089 8023210</w:t>
      </w:r>
    </w:p>
    <w:p w:rsidR="002C67AF" w:rsidRPr="0000731C" w:rsidRDefault="002C67AF" w:rsidP="002C67AF">
      <w:pPr>
        <w:shd w:val="clear" w:color="auto" w:fill="FFFFFF"/>
        <w:spacing w:after="0" w:line="240" w:lineRule="auto"/>
        <w:jc w:val="both"/>
        <w:rPr>
          <w:rFonts w:eastAsia="Times New Roman" w:cs="Calibri"/>
          <w:color w:val="222222"/>
          <w:sz w:val="16"/>
          <w:szCs w:val="16"/>
          <w:lang w:val="en-US" w:eastAsia="it-IT" w:bidi="th-TH"/>
        </w:rPr>
      </w:pPr>
      <w:r w:rsidRPr="0072421E">
        <w:rPr>
          <w:rFonts w:eastAsia="Times New Roman" w:cs="Calibri"/>
          <w:color w:val="222222"/>
          <w:sz w:val="16"/>
          <w:szCs w:val="16"/>
          <w:lang w:val="en-US" w:eastAsia="it-IT" w:bidi="th-TH"/>
        </w:rPr>
        <w:t>Web: www.giffonifilmfe</w:t>
      </w:r>
      <w:r w:rsidRPr="0000731C">
        <w:rPr>
          <w:rFonts w:eastAsia="Times New Roman" w:cs="Calibri"/>
          <w:color w:val="222222"/>
          <w:sz w:val="16"/>
          <w:szCs w:val="16"/>
          <w:lang w:val="en-US" w:eastAsia="it-IT" w:bidi="th-TH"/>
        </w:rPr>
        <w:t>stival.it</w:t>
      </w:r>
    </w:p>
    <w:p w:rsidR="002C67AF" w:rsidRPr="0000731C" w:rsidRDefault="002C67AF" w:rsidP="002C67AF">
      <w:pPr>
        <w:shd w:val="clear" w:color="auto" w:fill="FFFFFF"/>
        <w:spacing w:after="0" w:line="240" w:lineRule="auto"/>
        <w:jc w:val="both"/>
        <w:rPr>
          <w:rFonts w:eastAsia="Times New Roman" w:cs="Calibri"/>
          <w:color w:val="222222"/>
          <w:sz w:val="16"/>
          <w:szCs w:val="16"/>
          <w:lang w:val="en-US" w:eastAsia="it-IT" w:bidi="th-TH"/>
        </w:rPr>
      </w:pPr>
      <w:r w:rsidRPr="0000731C">
        <w:rPr>
          <w:rFonts w:eastAsia="Times New Roman" w:cs="Calibri"/>
          <w:color w:val="222222"/>
          <w:sz w:val="16"/>
          <w:szCs w:val="16"/>
          <w:lang w:val="en-US" w:eastAsia="it-IT" w:bidi="th-TH"/>
        </w:rPr>
        <w:t xml:space="preserve">Email: comunicazione@giffoniff.it </w:t>
      </w:r>
    </w:p>
    <w:p w:rsidR="002C67AF" w:rsidRPr="0000731C" w:rsidRDefault="002C67AF" w:rsidP="002C67AF">
      <w:pPr>
        <w:shd w:val="clear" w:color="auto" w:fill="FFFFFF"/>
        <w:spacing w:after="0" w:line="240" w:lineRule="auto"/>
        <w:jc w:val="both"/>
        <w:rPr>
          <w:rFonts w:eastAsia="Times New Roman" w:cs="Calibri"/>
          <w:color w:val="222222"/>
          <w:sz w:val="16"/>
          <w:szCs w:val="16"/>
          <w:lang w:eastAsia="it-IT" w:bidi="th-TH"/>
        </w:rPr>
      </w:pPr>
      <w:r w:rsidRPr="0000731C">
        <w:rPr>
          <w:rFonts w:eastAsia="Times New Roman" w:cs="Calibri"/>
          <w:color w:val="222222"/>
          <w:sz w:val="16"/>
          <w:szCs w:val="16"/>
          <w:lang w:eastAsia="it-IT" w:bidi="th-TH"/>
        </w:rPr>
        <w:t>Via Aldo Moro, 4 - 84095 - Giffoni Valle Piana (SA)</w:t>
      </w:r>
    </w:p>
    <w:sectPr w:rsidR="002C67AF" w:rsidRPr="0000731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436" w:rsidRDefault="00E86436" w:rsidP="00C24DB2">
      <w:pPr>
        <w:spacing w:after="0" w:line="240" w:lineRule="auto"/>
      </w:pPr>
      <w:r>
        <w:separator/>
      </w:r>
    </w:p>
  </w:endnote>
  <w:endnote w:type="continuationSeparator" w:id="0">
    <w:p w:rsidR="00E86436" w:rsidRDefault="00E86436" w:rsidP="00C24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rdia New">
    <w:panose1 w:val="00000000000000000000"/>
    <w:charset w:val="DE"/>
    <w:family w:val="roman"/>
    <w:notTrueType/>
    <w:pitch w:val="variable"/>
    <w:sig w:usb0="01000001" w:usb1="00000000" w:usb2="00000000" w:usb3="00000000" w:csb0="0001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NewsGoth BT">
    <w:charset w:val="00"/>
    <w:family w:val="swiss"/>
    <w:pitch w:val="variable"/>
    <w:sig w:usb0="800000AF" w:usb1="1000204A" w:usb2="00000000" w:usb3="00000000" w:csb0="000000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436" w:rsidRDefault="00E86436" w:rsidP="00C24DB2">
      <w:pPr>
        <w:spacing w:after="0" w:line="240" w:lineRule="auto"/>
      </w:pPr>
      <w:r>
        <w:separator/>
      </w:r>
    </w:p>
  </w:footnote>
  <w:footnote w:type="continuationSeparator" w:id="0">
    <w:p w:rsidR="00E86436" w:rsidRDefault="00E86436" w:rsidP="00C24DB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CBCC4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B54"/>
    <w:rsid w:val="0000731C"/>
    <w:rsid w:val="00020C9C"/>
    <w:rsid w:val="00024271"/>
    <w:rsid w:val="00031D2C"/>
    <w:rsid w:val="00034404"/>
    <w:rsid w:val="00036C0D"/>
    <w:rsid w:val="000502E5"/>
    <w:rsid w:val="00066099"/>
    <w:rsid w:val="00067937"/>
    <w:rsid w:val="00067B08"/>
    <w:rsid w:val="00075F31"/>
    <w:rsid w:val="000819B8"/>
    <w:rsid w:val="00082B97"/>
    <w:rsid w:val="0008332A"/>
    <w:rsid w:val="00093606"/>
    <w:rsid w:val="000962BF"/>
    <w:rsid w:val="000A4858"/>
    <w:rsid w:val="000B2583"/>
    <w:rsid w:val="000B3B1B"/>
    <w:rsid w:val="000B55A1"/>
    <w:rsid w:val="000C2061"/>
    <w:rsid w:val="000C56D1"/>
    <w:rsid w:val="000D6DA6"/>
    <w:rsid w:val="000E00BA"/>
    <w:rsid w:val="000E4985"/>
    <w:rsid w:val="000F3DF5"/>
    <w:rsid w:val="00101BBA"/>
    <w:rsid w:val="00120354"/>
    <w:rsid w:val="00130782"/>
    <w:rsid w:val="00141FED"/>
    <w:rsid w:val="00144C3E"/>
    <w:rsid w:val="00150DFE"/>
    <w:rsid w:val="00151813"/>
    <w:rsid w:val="001565CE"/>
    <w:rsid w:val="001626B6"/>
    <w:rsid w:val="001648DF"/>
    <w:rsid w:val="001752A3"/>
    <w:rsid w:val="00185B5B"/>
    <w:rsid w:val="001B290D"/>
    <w:rsid w:val="001B459E"/>
    <w:rsid w:val="001C41CE"/>
    <w:rsid w:val="001D3784"/>
    <w:rsid w:val="001D520D"/>
    <w:rsid w:val="001E46AD"/>
    <w:rsid w:val="001F5C1C"/>
    <w:rsid w:val="002018B8"/>
    <w:rsid w:val="00217192"/>
    <w:rsid w:val="00227EAF"/>
    <w:rsid w:val="00232B48"/>
    <w:rsid w:val="00233854"/>
    <w:rsid w:val="002338A4"/>
    <w:rsid w:val="00240C84"/>
    <w:rsid w:val="0025023B"/>
    <w:rsid w:val="002634D0"/>
    <w:rsid w:val="002B7D61"/>
    <w:rsid w:val="002C03F4"/>
    <w:rsid w:val="002C2F66"/>
    <w:rsid w:val="002C49FB"/>
    <w:rsid w:val="002C67AF"/>
    <w:rsid w:val="002C6BC1"/>
    <w:rsid w:val="002D0CB6"/>
    <w:rsid w:val="002F056F"/>
    <w:rsid w:val="002F67A6"/>
    <w:rsid w:val="003118FB"/>
    <w:rsid w:val="00312C29"/>
    <w:rsid w:val="003160F9"/>
    <w:rsid w:val="003452D2"/>
    <w:rsid w:val="00347A9D"/>
    <w:rsid w:val="00353AD4"/>
    <w:rsid w:val="0036676C"/>
    <w:rsid w:val="003770AC"/>
    <w:rsid w:val="00384F3F"/>
    <w:rsid w:val="00395D9A"/>
    <w:rsid w:val="003A3076"/>
    <w:rsid w:val="003B3FBA"/>
    <w:rsid w:val="003C28AA"/>
    <w:rsid w:val="003D5391"/>
    <w:rsid w:val="003D70FE"/>
    <w:rsid w:val="003E3DF0"/>
    <w:rsid w:val="003F6456"/>
    <w:rsid w:val="00400830"/>
    <w:rsid w:val="00400C32"/>
    <w:rsid w:val="00414607"/>
    <w:rsid w:val="00420385"/>
    <w:rsid w:val="00421A4D"/>
    <w:rsid w:val="004264FC"/>
    <w:rsid w:val="00447E4C"/>
    <w:rsid w:val="00461FF5"/>
    <w:rsid w:val="0046598B"/>
    <w:rsid w:val="0048787E"/>
    <w:rsid w:val="00493ED6"/>
    <w:rsid w:val="004B34D9"/>
    <w:rsid w:val="004C1119"/>
    <w:rsid w:val="004D30A0"/>
    <w:rsid w:val="004D5A69"/>
    <w:rsid w:val="004E5AD9"/>
    <w:rsid w:val="004E67A9"/>
    <w:rsid w:val="004F73D4"/>
    <w:rsid w:val="00540256"/>
    <w:rsid w:val="00563E0E"/>
    <w:rsid w:val="00570E79"/>
    <w:rsid w:val="00575FFC"/>
    <w:rsid w:val="00577AD2"/>
    <w:rsid w:val="005831BD"/>
    <w:rsid w:val="00586305"/>
    <w:rsid w:val="00593A60"/>
    <w:rsid w:val="00593C44"/>
    <w:rsid w:val="00596DE3"/>
    <w:rsid w:val="005A3C48"/>
    <w:rsid w:val="005A58F5"/>
    <w:rsid w:val="005C0538"/>
    <w:rsid w:val="005D0B28"/>
    <w:rsid w:val="005D61E4"/>
    <w:rsid w:val="005F7907"/>
    <w:rsid w:val="00623BAC"/>
    <w:rsid w:val="00624FF1"/>
    <w:rsid w:val="006268B8"/>
    <w:rsid w:val="006277A4"/>
    <w:rsid w:val="00632AB0"/>
    <w:rsid w:val="00635D11"/>
    <w:rsid w:val="00635D44"/>
    <w:rsid w:val="0063704F"/>
    <w:rsid w:val="0064402F"/>
    <w:rsid w:val="0066375A"/>
    <w:rsid w:val="006644E9"/>
    <w:rsid w:val="006811AD"/>
    <w:rsid w:val="0069550B"/>
    <w:rsid w:val="006A1C0A"/>
    <w:rsid w:val="006A2C3E"/>
    <w:rsid w:val="006C046C"/>
    <w:rsid w:val="006D705F"/>
    <w:rsid w:val="006F11B8"/>
    <w:rsid w:val="00706C0C"/>
    <w:rsid w:val="0072421E"/>
    <w:rsid w:val="00725909"/>
    <w:rsid w:val="0073362E"/>
    <w:rsid w:val="00737307"/>
    <w:rsid w:val="00740559"/>
    <w:rsid w:val="00741859"/>
    <w:rsid w:val="00753621"/>
    <w:rsid w:val="00773434"/>
    <w:rsid w:val="00775DD3"/>
    <w:rsid w:val="0077681C"/>
    <w:rsid w:val="00777763"/>
    <w:rsid w:val="0078189B"/>
    <w:rsid w:val="00785CAD"/>
    <w:rsid w:val="00786D3E"/>
    <w:rsid w:val="007A0B72"/>
    <w:rsid w:val="007A3E1D"/>
    <w:rsid w:val="007B141B"/>
    <w:rsid w:val="007B1DB2"/>
    <w:rsid w:val="007B7D9B"/>
    <w:rsid w:val="007C288E"/>
    <w:rsid w:val="007D2415"/>
    <w:rsid w:val="007E57D0"/>
    <w:rsid w:val="00802960"/>
    <w:rsid w:val="008109C3"/>
    <w:rsid w:val="00810E31"/>
    <w:rsid w:val="00823D19"/>
    <w:rsid w:val="00826BC1"/>
    <w:rsid w:val="0083115E"/>
    <w:rsid w:val="008346E8"/>
    <w:rsid w:val="00844B43"/>
    <w:rsid w:val="00855774"/>
    <w:rsid w:val="008776B7"/>
    <w:rsid w:val="008878DE"/>
    <w:rsid w:val="008A7920"/>
    <w:rsid w:val="008B2897"/>
    <w:rsid w:val="008C5590"/>
    <w:rsid w:val="008E0C0C"/>
    <w:rsid w:val="008E346F"/>
    <w:rsid w:val="00902D9A"/>
    <w:rsid w:val="00905589"/>
    <w:rsid w:val="009068A3"/>
    <w:rsid w:val="00907766"/>
    <w:rsid w:val="00915784"/>
    <w:rsid w:val="009158C1"/>
    <w:rsid w:val="00916537"/>
    <w:rsid w:val="00935530"/>
    <w:rsid w:val="00943ABD"/>
    <w:rsid w:val="009530AF"/>
    <w:rsid w:val="00955CE4"/>
    <w:rsid w:val="00971212"/>
    <w:rsid w:val="00974748"/>
    <w:rsid w:val="00974C04"/>
    <w:rsid w:val="0098633D"/>
    <w:rsid w:val="009912B6"/>
    <w:rsid w:val="00995AEF"/>
    <w:rsid w:val="009B63E7"/>
    <w:rsid w:val="009C251C"/>
    <w:rsid w:val="009D2695"/>
    <w:rsid w:val="009E3075"/>
    <w:rsid w:val="009E7F60"/>
    <w:rsid w:val="009F750D"/>
    <w:rsid w:val="00A00086"/>
    <w:rsid w:val="00A14370"/>
    <w:rsid w:val="00A17C6A"/>
    <w:rsid w:val="00A320D0"/>
    <w:rsid w:val="00A3538A"/>
    <w:rsid w:val="00A425A1"/>
    <w:rsid w:val="00A65331"/>
    <w:rsid w:val="00A84F88"/>
    <w:rsid w:val="00A90BEF"/>
    <w:rsid w:val="00AA6191"/>
    <w:rsid w:val="00AA701B"/>
    <w:rsid w:val="00AB176B"/>
    <w:rsid w:val="00AB34BF"/>
    <w:rsid w:val="00AC2E57"/>
    <w:rsid w:val="00AD223C"/>
    <w:rsid w:val="00AD5824"/>
    <w:rsid w:val="00AD7127"/>
    <w:rsid w:val="00AF0D8F"/>
    <w:rsid w:val="00AF66B7"/>
    <w:rsid w:val="00B02380"/>
    <w:rsid w:val="00B0478F"/>
    <w:rsid w:val="00B11520"/>
    <w:rsid w:val="00B13DDB"/>
    <w:rsid w:val="00B30881"/>
    <w:rsid w:val="00B55B0D"/>
    <w:rsid w:val="00B76555"/>
    <w:rsid w:val="00B92439"/>
    <w:rsid w:val="00BA2AD9"/>
    <w:rsid w:val="00BB673D"/>
    <w:rsid w:val="00BC37B3"/>
    <w:rsid w:val="00BF171E"/>
    <w:rsid w:val="00BF251A"/>
    <w:rsid w:val="00C0403C"/>
    <w:rsid w:val="00C12B77"/>
    <w:rsid w:val="00C20099"/>
    <w:rsid w:val="00C24DB2"/>
    <w:rsid w:val="00C42CE9"/>
    <w:rsid w:val="00C44015"/>
    <w:rsid w:val="00C440BD"/>
    <w:rsid w:val="00C518FB"/>
    <w:rsid w:val="00C630EF"/>
    <w:rsid w:val="00C6381C"/>
    <w:rsid w:val="00C67A20"/>
    <w:rsid w:val="00C92F9D"/>
    <w:rsid w:val="00CA7258"/>
    <w:rsid w:val="00CB4825"/>
    <w:rsid w:val="00CB636A"/>
    <w:rsid w:val="00CD54CA"/>
    <w:rsid w:val="00CF5B2C"/>
    <w:rsid w:val="00CF5D77"/>
    <w:rsid w:val="00CF7CCC"/>
    <w:rsid w:val="00D00C0F"/>
    <w:rsid w:val="00D15BD4"/>
    <w:rsid w:val="00D16596"/>
    <w:rsid w:val="00D2353A"/>
    <w:rsid w:val="00D23C3A"/>
    <w:rsid w:val="00D30FB8"/>
    <w:rsid w:val="00D32882"/>
    <w:rsid w:val="00D342B6"/>
    <w:rsid w:val="00D36F0D"/>
    <w:rsid w:val="00D37866"/>
    <w:rsid w:val="00D553E2"/>
    <w:rsid w:val="00D6061B"/>
    <w:rsid w:val="00D75C0A"/>
    <w:rsid w:val="00D83635"/>
    <w:rsid w:val="00D8707D"/>
    <w:rsid w:val="00DC25BF"/>
    <w:rsid w:val="00DD4C82"/>
    <w:rsid w:val="00DD5CEC"/>
    <w:rsid w:val="00DE5730"/>
    <w:rsid w:val="00E008A8"/>
    <w:rsid w:val="00E160DF"/>
    <w:rsid w:val="00E20F1D"/>
    <w:rsid w:val="00E22342"/>
    <w:rsid w:val="00E362B3"/>
    <w:rsid w:val="00E369B9"/>
    <w:rsid w:val="00E40711"/>
    <w:rsid w:val="00E42B89"/>
    <w:rsid w:val="00E45328"/>
    <w:rsid w:val="00E60FA2"/>
    <w:rsid w:val="00E64895"/>
    <w:rsid w:val="00E86436"/>
    <w:rsid w:val="00E90D33"/>
    <w:rsid w:val="00E93AE0"/>
    <w:rsid w:val="00E942F0"/>
    <w:rsid w:val="00EC7847"/>
    <w:rsid w:val="00ED14CF"/>
    <w:rsid w:val="00EF395D"/>
    <w:rsid w:val="00F03C63"/>
    <w:rsid w:val="00F10D99"/>
    <w:rsid w:val="00F2381A"/>
    <w:rsid w:val="00F2595E"/>
    <w:rsid w:val="00F27454"/>
    <w:rsid w:val="00F3142C"/>
    <w:rsid w:val="00F33B54"/>
    <w:rsid w:val="00F3480C"/>
    <w:rsid w:val="00F41543"/>
    <w:rsid w:val="00F46A68"/>
    <w:rsid w:val="00F5111D"/>
    <w:rsid w:val="00F56AED"/>
    <w:rsid w:val="00F64704"/>
    <w:rsid w:val="00F74365"/>
    <w:rsid w:val="00F74C31"/>
    <w:rsid w:val="00F756BE"/>
    <w:rsid w:val="00F75B86"/>
    <w:rsid w:val="00F77EEC"/>
    <w:rsid w:val="00FA07A5"/>
    <w:rsid w:val="00FA19BA"/>
    <w:rsid w:val="00FA535E"/>
    <w:rsid w:val="00FA650D"/>
    <w:rsid w:val="00FB0FBB"/>
    <w:rsid w:val="00FB45BD"/>
    <w:rsid w:val="00FB55AF"/>
    <w:rsid w:val="00FD3D83"/>
    <w:rsid w:val="00FE03DF"/>
    <w:rsid w:val="00FE2434"/>
    <w:rsid w:val="00FE2A7E"/>
    <w:rsid w:val="00FF54AB"/>
    <w:rsid w:val="00FF6D3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uiPriority w:val="9"/>
    <w:qFormat/>
    <w:rsid w:val="00F77EEC"/>
    <w:pPr>
      <w:keepNext/>
      <w:spacing w:before="240" w:after="60"/>
      <w:outlineLvl w:val="0"/>
    </w:pPr>
    <w:rPr>
      <w:rFonts w:ascii="Cambria" w:eastAsia="Times New Roman" w:hAnsi="Cambria" w:cs="Times New Roman"/>
      <w:b/>
      <w:bCs/>
      <w:kern w:val="32"/>
      <w:sz w:val="32"/>
      <w:szCs w:val="32"/>
      <w:lang w:val="x-none"/>
    </w:rPr>
  </w:style>
  <w:style w:type="paragraph" w:styleId="Titolo2">
    <w:name w:val="heading 2"/>
    <w:basedOn w:val="Normale"/>
    <w:next w:val="Normale"/>
    <w:link w:val="Titolo2Carattere"/>
    <w:uiPriority w:val="9"/>
    <w:unhideWhenUsed/>
    <w:qFormat/>
    <w:rsid w:val="00395D9A"/>
    <w:pPr>
      <w:keepNext/>
      <w:spacing w:before="240" w:after="60"/>
      <w:outlineLvl w:val="1"/>
    </w:pPr>
    <w:rPr>
      <w:rFonts w:ascii="Cambria" w:eastAsia="Times New Roman" w:hAnsi="Cambria" w:cs="Times New Roman"/>
      <w:b/>
      <w:bCs/>
      <w:i/>
      <w:iCs/>
      <w:sz w:val="28"/>
      <w:szCs w:val="28"/>
      <w:lang w:val="x-none"/>
    </w:rPr>
  </w:style>
  <w:style w:type="paragraph" w:styleId="Titolo3">
    <w:name w:val="heading 3"/>
    <w:basedOn w:val="Normale"/>
    <w:next w:val="Normale"/>
    <w:link w:val="Titolo3Carattere"/>
    <w:uiPriority w:val="9"/>
    <w:unhideWhenUsed/>
    <w:qFormat/>
    <w:rsid w:val="008B2897"/>
    <w:pPr>
      <w:keepNext/>
      <w:spacing w:before="240" w:after="60"/>
      <w:outlineLvl w:val="2"/>
    </w:pPr>
    <w:rPr>
      <w:rFonts w:ascii="Cambria" w:eastAsia="Times New Roman" w:hAnsi="Cambria" w:cs="Times New Roman"/>
      <w:b/>
      <w:bCs/>
      <w:sz w:val="26"/>
      <w:szCs w:val="26"/>
      <w:lang w:val="x-none"/>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F33B54"/>
  </w:style>
  <w:style w:type="paragraph" w:styleId="Testofumetto">
    <w:name w:val="Balloon Text"/>
    <w:basedOn w:val="Normale"/>
    <w:link w:val="TestofumettoCarattere"/>
    <w:uiPriority w:val="99"/>
    <w:semiHidden/>
    <w:unhideWhenUsed/>
    <w:rsid w:val="00C67A20"/>
    <w:pPr>
      <w:spacing w:after="0" w:line="240" w:lineRule="auto"/>
    </w:pPr>
    <w:rPr>
      <w:rFonts w:ascii="Tahoma" w:hAnsi="Tahoma" w:cs="Times New Roman"/>
      <w:sz w:val="16"/>
      <w:szCs w:val="16"/>
      <w:lang w:val="x-none" w:eastAsia="x-none"/>
    </w:rPr>
  </w:style>
  <w:style w:type="character" w:customStyle="1" w:styleId="TestofumettoCarattere">
    <w:name w:val="Testo fumetto Carattere"/>
    <w:link w:val="Testofumetto"/>
    <w:uiPriority w:val="99"/>
    <w:semiHidden/>
    <w:rsid w:val="00C67A20"/>
    <w:rPr>
      <w:rFonts w:ascii="Tahoma" w:hAnsi="Tahoma" w:cs="Tahoma"/>
      <w:sz w:val="16"/>
      <w:szCs w:val="16"/>
    </w:rPr>
  </w:style>
  <w:style w:type="character" w:styleId="Collegamentoipertestuale">
    <w:name w:val="Hyperlink"/>
    <w:uiPriority w:val="99"/>
    <w:unhideWhenUsed/>
    <w:rsid w:val="00420385"/>
    <w:rPr>
      <w:color w:val="0000FF"/>
      <w:u w:val="single"/>
    </w:rPr>
  </w:style>
  <w:style w:type="character" w:styleId="Enfasigrassetto">
    <w:name w:val="Strong"/>
    <w:uiPriority w:val="22"/>
    <w:qFormat/>
    <w:rsid w:val="00A3538A"/>
    <w:rPr>
      <w:b/>
      <w:bCs/>
    </w:rPr>
  </w:style>
  <w:style w:type="character" w:styleId="Enfasicorsivo">
    <w:name w:val="Emphasis"/>
    <w:uiPriority w:val="20"/>
    <w:qFormat/>
    <w:rsid w:val="00A3538A"/>
    <w:rPr>
      <w:i/>
      <w:iCs/>
    </w:rPr>
  </w:style>
  <w:style w:type="character" w:customStyle="1" w:styleId="awardcategory">
    <w:name w:val="award_category"/>
    <w:rsid w:val="00A3538A"/>
  </w:style>
  <w:style w:type="character" w:customStyle="1" w:styleId="Titolo2Carattere">
    <w:name w:val="Titolo 2 Carattere"/>
    <w:link w:val="Titolo2"/>
    <w:uiPriority w:val="9"/>
    <w:rsid w:val="00395D9A"/>
    <w:rPr>
      <w:rFonts w:ascii="Cambria" w:eastAsia="Times New Roman" w:hAnsi="Cambria" w:cs="Times New Roman"/>
      <w:b/>
      <w:bCs/>
      <w:i/>
      <w:iCs/>
      <w:sz w:val="28"/>
      <w:szCs w:val="28"/>
      <w:lang w:eastAsia="en-US"/>
    </w:rPr>
  </w:style>
  <w:style w:type="character" w:customStyle="1" w:styleId="Titolo1Carattere">
    <w:name w:val="Titolo 1 Carattere"/>
    <w:link w:val="Titolo1"/>
    <w:uiPriority w:val="9"/>
    <w:rsid w:val="00F77EEC"/>
    <w:rPr>
      <w:rFonts w:ascii="Cambria" w:eastAsia="Times New Roman" w:hAnsi="Cambria" w:cs="Times New Roman"/>
      <w:b/>
      <w:bCs/>
      <w:kern w:val="32"/>
      <w:sz w:val="32"/>
      <w:szCs w:val="32"/>
      <w:lang w:eastAsia="en-US"/>
    </w:rPr>
  </w:style>
  <w:style w:type="character" w:customStyle="1" w:styleId="Titolo3Carattere">
    <w:name w:val="Titolo 3 Carattere"/>
    <w:link w:val="Titolo3"/>
    <w:uiPriority w:val="9"/>
    <w:rsid w:val="008B2897"/>
    <w:rPr>
      <w:rFonts w:ascii="Cambria" w:eastAsia="Times New Roman" w:hAnsi="Cambria" w:cs="Times New Roman"/>
      <w:b/>
      <w:bCs/>
      <w:sz w:val="26"/>
      <w:szCs w:val="26"/>
      <w:lang w:eastAsia="en-US"/>
    </w:rPr>
  </w:style>
  <w:style w:type="paragraph" w:customStyle="1" w:styleId="Default">
    <w:name w:val="Default"/>
    <w:rsid w:val="008109C3"/>
    <w:pPr>
      <w:autoSpaceDE w:val="0"/>
      <w:autoSpaceDN w:val="0"/>
      <w:adjustRightInd w:val="0"/>
    </w:pPr>
    <w:rPr>
      <w:rFonts w:ascii="NewsGoth BT" w:hAnsi="NewsGoth BT" w:cs="NewsGoth BT"/>
      <w:color w:val="000000"/>
      <w:sz w:val="24"/>
      <w:szCs w:val="24"/>
    </w:rPr>
  </w:style>
  <w:style w:type="paragraph" w:styleId="PreformattatoHTML">
    <w:name w:val="HTML Preformatted"/>
    <w:basedOn w:val="Normale"/>
    <w:link w:val="PreformattatoHTMLCarattere"/>
    <w:uiPriority w:val="99"/>
    <w:unhideWhenUsed/>
    <w:rsid w:val="00144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link w:val="PreformattatoHTML"/>
    <w:uiPriority w:val="99"/>
    <w:rsid w:val="00144C3E"/>
    <w:rPr>
      <w:rFonts w:ascii="Courier New" w:eastAsia="Times New Roman" w:hAnsi="Courier New" w:cs="Courier New"/>
    </w:rPr>
  </w:style>
  <w:style w:type="paragraph" w:styleId="NormaleWeb">
    <w:name w:val="Normal (Web)"/>
    <w:basedOn w:val="Normale"/>
    <w:uiPriority w:val="99"/>
    <w:semiHidden/>
    <w:unhideWhenUsed/>
    <w:rsid w:val="00593C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C24DB2"/>
    <w:pPr>
      <w:tabs>
        <w:tab w:val="center" w:pos="4819"/>
        <w:tab w:val="right" w:pos="9638"/>
      </w:tabs>
    </w:pPr>
  </w:style>
  <w:style w:type="character" w:customStyle="1" w:styleId="IntestazioneCarattere">
    <w:name w:val="Intestazione Carattere"/>
    <w:link w:val="Intestazione"/>
    <w:uiPriority w:val="99"/>
    <w:rsid w:val="00C24DB2"/>
    <w:rPr>
      <w:sz w:val="22"/>
      <w:szCs w:val="22"/>
      <w:lang w:eastAsia="en-US"/>
    </w:rPr>
  </w:style>
  <w:style w:type="paragraph" w:styleId="Pidipagina">
    <w:name w:val="footer"/>
    <w:basedOn w:val="Normale"/>
    <w:link w:val="PidipaginaCarattere"/>
    <w:uiPriority w:val="99"/>
    <w:unhideWhenUsed/>
    <w:rsid w:val="00C24DB2"/>
    <w:pPr>
      <w:tabs>
        <w:tab w:val="center" w:pos="4819"/>
        <w:tab w:val="right" w:pos="9638"/>
      </w:tabs>
    </w:pPr>
  </w:style>
  <w:style w:type="character" w:customStyle="1" w:styleId="PidipaginaCarattere">
    <w:name w:val="Piè di pagina Carattere"/>
    <w:link w:val="Pidipagina"/>
    <w:uiPriority w:val="99"/>
    <w:rsid w:val="00C24DB2"/>
    <w:rPr>
      <w:sz w:val="22"/>
      <w:szCs w:val="22"/>
      <w:lang w:eastAsia="en-US"/>
    </w:rPr>
  </w:style>
  <w:style w:type="character" w:customStyle="1" w:styleId="st">
    <w:name w:val="st"/>
    <w:rsid w:val="00C24DB2"/>
  </w:style>
  <w:style w:type="character" w:customStyle="1" w:styleId="tlid-translation">
    <w:name w:val="tlid-translation"/>
    <w:rsid w:val="00067B08"/>
  </w:style>
  <w:style w:type="paragraph" w:styleId="Paragrafoelenco">
    <w:name w:val="List Paragraph"/>
    <w:basedOn w:val="Normale"/>
    <w:uiPriority w:val="34"/>
    <w:qFormat/>
    <w:rsid w:val="00067B08"/>
    <w:pPr>
      <w:ind w:left="720"/>
      <w:contextualSpacing/>
    </w:pPr>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uiPriority w:val="9"/>
    <w:qFormat/>
    <w:rsid w:val="00F77EEC"/>
    <w:pPr>
      <w:keepNext/>
      <w:spacing w:before="240" w:after="60"/>
      <w:outlineLvl w:val="0"/>
    </w:pPr>
    <w:rPr>
      <w:rFonts w:ascii="Cambria" w:eastAsia="Times New Roman" w:hAnsi="Cambria" w:cs="Times New Roman"/>
      <w:b/>
      <w:bCs/>
      <w:kern w:val="32"/>
      <w:sz w:val="32"/>
      <w:szCs w:val="32"/>
      <w:lang w:val="x-none"/>
    </w:rPr>
  </w:style>
  <w:style w:type="paragraph" w:styleId="Titolo2">
    <w:name w:val="heading 2"/>
    <w:basedOn w:val="Normale"/>
    <w:next w:val="Normale"/>
    <w:link w:val="Titolo2Carattere"/>
    <w:uiPriority w:val="9"/>
    <w:unhideWhenUsed/>
    <w:qFormat/>
    <w:rsid w:val="00395D9A"/>
    <w:pPr>
      <w:keepNext/>
      <w:spacing w:before="240" w:after="60"/>
      <w:outlineLvl w:val="1"/>
    </w:pPr>
    <w:rPr>
      <w:rFonts w:ascii="Cambria" w:eastAsia="Times New Roman" w:hAnsi="Cambria" w:cs="Times New Roman"/>
      <w:b/>
      <w:bCs/>
      <w:i/>
      <w:iCs/>
      <w:sz w:val="28"/>
      <w:szCs w:val="28"/>
      <w:lang w:val="x-none"/>
    </w:rPr>
  </w:style>
  <w:style w:type="paragraph" w:styleId="Titolo3">
    <w:name w:val="heading 3"/>
    <w:basedOn w:val="Normale"/>
    <w:next w:val="Normale"/>
    <w:link w:val="Titolo3Carattere"/>
    <w:uiPriority w:val="9"/>
    <w:unhideWhenUsed/>
    <w:qFormat/>
    <w:rsid w:val="008B2897"/>
    <w:pPr>
      <w:keepNext/>
      <w:spacing w:before="240" w:after="60"/>
      <w:outlineLvl w:val="2"/>
    </w:pPr>
    <w:rPr>
      <w:rFonts w:ascii="Cambria" w:eastAsia="Times New Roman" w:hAnsi="Cambria" w:cs="Times New Roman"/>
      <w:b/>
      <w:bCs/>
      <w:sz w:val="26"/>
      <w:szCs w:val="26"/>
      <w:lang w:val="x-none"/>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F33B54"/>
  </w:style>
  <w:style w:type="paragraph" w:styleId="Testofumetto">
    <w:name w:val="Balloon Text"/>
    <w:basedOn w:val="Normale"/>
    <w:link w:val="TestofumettoCarattere"/>
    <w:uiPriority w:val="99"/>
    <w:semiHidden/>
    <w:unhideWhenUsed/>
    <w:rsid w:val="00C67A20"/>
    <w:pPr>
      <w:spacing w:after="0" w:line="240" w:lineRule="auto"/>
    </w:pPr>
    <w:rPr>
      <w:rFonts w:ascii="Tahoma" w:hAnsi="Tahoma" w:cs="Times New Roman"/>
      <w:sz w:val="16"/>
      <w:szCs w:val="16"/>
      <w:lang w:val="x-none" w:eastAsia="x-none"/>
    </w:rPr>
  </w:style>
  <w:style w:type="character" w:customStyle="1" w:styleId="TestofumettoCarattere">
    <w:name w:val="Testo fumetto Carattere"/>
    <w:link w:val="Testofumetto"/>
    <w:uiPriority w:val="99"/>
    <w:semiHidden/>
    <w:rsid w:val="00C67A20"/>
    <w:rPr>
      <w:rFonts w:ascii="Tahoma" w:hAnsi="Tahoma" w:cs="Tahoma"/>
      <w:sz w:val="16"/>
      <w:szCs w:val="16"/>
    </w:rPr>
  </w:style>
  <w:style w:type="character" w:styleId="Collegamentoipertestuale">
    <w:name w:val="Hyperlink"/>
    <w:uiPriority w:val="99"/>
    <w:unhideWhenUsed/>
    <w:rsid w:val="00420385"/>
    <w:rPr>
      <w:color w:val="0000FF"/>
      <w:u w:val="single"/>
    </w:rPr>
  </w:style>
  <w:style w:type="character" w:styleId="Enfasigrassetto">
    <w:name w:val="Strong"/>
    <w:uiPriority w:val="22"/>
    <w:qFormat/>
    <w:rsid w:val="00A3538A"/>
    <w:rPr>
      <w:b/>
      <w:bCs/>
    </w:rPr>
  </w:style>
  <w:style w:type="character" w:styleId="Enfasicorsivo">
    <w:name w:val="Emphasis"/>
    <w:uiPriority w:val="20"/>
    <w:qFormat/>
    <w:rsid w:val="00A3538A"/>
    <w:rPr>
      <w:i/>
      <w:iCs/>
    </w:rPr>
  </w:style>
  <w:style w:type="character" w:customStyle="1" w:styleId="awardcategory">
    <w:name w:val="award_category"/>
    <w:rsid w:val="00A3538A"/>
  </w:style>
  <w:style w:type="character" w:customStyle="1" w:styleId="Titolo2Carattere">
    <w:name w:val="Titolo 2 Carattere"/>
    <w:link w:val="Titolo2"/>
    <w:uiPriority w:val="9"/>
    <w:rsid w:val="00395D9A"/>
    <w:rPr>
      <w:rFonts w:ascii="Cambria" w:eastAsia="Times New Roman" w:hAnsi="Cambria" w:cs="Times New Roman"/>
      <w:b/>
      <w:bCs/>
      <w:i/>
      <w:iCs/>
      <w:sz w:val="28"/>
      <w:szCs w:val="28"/>
      <w:lang w:eastAsia="en-US"/>
    </w:rPr>
  </w:style>
  <w:style w:type="character" w:customStyle="1" w:styleId="Titolo1Carattere">
    <w:name w:val="Titolo 1 Carattere"/>
    <w:link w:val="Titolo1"/>
    <w:uiPriority w:val="9"/>
    <w:rsid w:val="00F77EEC"/>
    <w:rPr>
      <w:rFonts w:ascii="Cambria" w:eastAsia="Times New Roman" w:hAnsi="Cambria" w:cs="Times New Roman"/>
      <w:b/>
      <w:bCs/>
      <w:kern w:val="32"/>
      <w:sz w:val="32"/>
      <w:szCs w:val="32"/>
      <w:lang w:eastAsia="en-US"/>
    </w:rPr>
  </w:style>
  <w:style w:type="character" w:customStyle="1" w:styleId="Titolo3Carattere">
    <w:name w:val="Titolo 3 Carattere"/>
    <w:link w:val="Titolo3"/>
    <w:uiPriority w:val="9"/>
    <w:rsid w:val="008B2897"/>
    <w:rPr>
      <w:rFonts w:ascii="Cambria" w:eastAsia="Times New Roman" w:hAnsi="Cambria" w:cs="Times New Roman"/>
      <w:b/>
      <w:bCs/>
      <w:sz w:val="26"/>
      <w:szCs w:val="26"/>
      <w:lang w:eastAsia="en-US"/>
    </w:rPr>
  </w:style>
  <w:style w:type="paragraph" w:customStyle="1" w:styleId="Default">
    <w:name w:val="Default"/>
    <w:rsid w:val="008109C3"/>
    <w:pPr>
      <w:autoSpaceDE w:val="0"/>
      <w:autoSpaceDN w:val="0"/>
      <w:adjustRightInd w:val="0"/>
    </w:pPr>
    <w:rPr>
      <w:rFonts w:ascii="NewsGoth BT" w:hAnsi="NewsGoth BT" w:cs="NewsGoth BT"/>
      <w:color w:val="000000"/>
      <w:sz w:val="24"/>
      <w:szCs w:val="24"/>
    </w:rPr>
  </w:style>
  <w:style w:type="paragraph" w:styleId="PreformattatoHTML">
    <w:name w:val="HTML Preformatted"/>
    <w:basedOn w:val="Normale"/>
    <w:link w:val="PreformattatoHTMLCarattere"/>
    <w:uiPriority w:val="99"/>
    <w:unhideWhenUsed/>
    <w:rsid w:val="00144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link w:val="PreformattatoHTML"/>
    <w:uiPriority w:val="99"/>
    <w:rsid w:val="00144C3E"/>
    <w:rPr>
      <w:rFonts w:ascii="Courier New" w:eastAsia="Times New Roman" w:hAnsi="Courier New" w:cs="Courier New"/>
    </w:rPr>
  </w:style>
  <w:style w:type="paragraph" w:styleId="NormaleWeb">
    <w:name w:val="Normal (Web)"/>
    <w:basedOn w:val="Normale"/>
    <w:uiPriority w:val="99"/>
    <w:semiHidden/>
    <w:unhideWhenUsed/>
    <w:rsid w:val="00593C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C24DB2"/>
    <w:pPr>
      <w:tabs>
        <w:tab w:val="center" w:pos="4819"/>
        <w:tab w:val="right" w:pos="9638"/>
      </w:tabs>
    </w:pPr>
  </w:style>
  <w:style w:type="character" w:customStyle="1" w:styleId="IntestazioneCarattere">
    <w:name w:val="Intestazione Carattere"/>
    <w:link w:val="Intestazione"/>
    <w:uiPriority w:val="99"/>
    <w:rsid w:val="00C24DB2"/>
    <w:rPr>
      <w:sz w:val="22"/>
      <w:szCs w:val="22"/>
      <w:lang w:eastAsia="en-US"/>
    </w:rPr>
  </w:style>
  <w:style w:type="paragraph" w:styleId="Pidipagina">
    <w:name w:val="footer"/>
    <w:basedOn w:val="Normale"/>
    <w:link w:val="PidipaginaCarattere"/>
    <w:uiPriority w:val="99"/>
    <w:unhideWhenUsed/>
    <w:rsid w:val="00C24DB2"/>
    <w:pPr>
      <w:tabs>
        <w:tab w:val="center" w:pos="4819"/>
        <w:tab w:val="right" w:pos="9638"/>
      </w:tabs>
    </w:pPr>
  </w:style>
  <w:style w:type="character" w:customStyle="1" w:styleId="PidipaginaCarattere">
    <w:name w:val="Piè di pagina Carattere"/>
    <w:link w:val="Pidipagina"/>
    <w:uiPriority w:val="99"/>
    <w:rsid w:val="00C24DB2"/>
    <w:rPr>
      <w:sz w:val="22"/>
      <w:szCs w:val="22"/>
      <w:lang w:eastAsia="en-US"/>
    </w:rPr>
  </w:style>
  <w:style w:type="character" w:customStyle="1" w:styleId="st">
    <w:name w:val="st"/>
    <w:rsid w:val="00C24DB2"/>
  </w:style>
  <w:style w:type="character" w:customStyle="1" w:styleId="tlid-translation">
    <w:name w:val="tlid-translation"/>
    <w:rsid w:val="00067B08"/>
  </w:style>
  <w:style w:type="paragraph" w:styleId="Paragrafoelenco">
    <w:name w:val="List Paragraph"/>
    <w:basedOn w:val="Normale"/>
    <w:uiPriority w:val="34"/>
    <w:qFormat/>
    <w:rsid w:val="00067B08"/>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96782">
      <w:bodyDiv w:val="1"/>
      <w:marLeft w:val="0"/>
      <w:marRight w:val="0"/>
      <w:marTop w:val="0"/>
      <w:marBottom w:val="0"/>
      <w:divBdr>
        <w:top w:val="none" w:sz="0" w:space="0" w:color="auto"/>
        <w:left w:val="none" w:sz="0" w:space="0" w:color="auto"/>
        <w:bottom w:val="none" w:sz="0" w:space="0" w:color="auto"/>
        <w:right w:val="none" w:sz="0" w:space="0" w:color="auto"/>
      </w:divBdr>
    </w:div>
    <w:div w:id="262611315">
      <w:bodyDiv w:val="1"/>
      <w:marLeft w:val="0"/>
      <w:marRight w:val="0"/>
      <w:marTop w:val="0"/>
      <w:marBottom w:val="0"/>
      <w:divBdr>
        <w:top w:val="none" w:sz="0" w:space="0" w:color="auto"/>
        <w:left w:val="none" w:sz="0" w:space="0" w:color="auto"/>
        <w:bottom w:val="none" w:sz="0" w:space="0" w:color="auto"/>
        <w:right w:val="none" w:sz="0" w:space="0" w:color="auto"/>
      </w:divBdr>
    </w:div>
    <w:div w:id="268784090">
      <w:bodyDiv w:val="1"/>
      <w:marLeft w:val="0"/>
      <w:marRight w:val="0"/>
      <w:marTop w:val="0"/>
      <w:marBottom w:val="0"/>
      <w:divBdr>
        <w:top w:val="none" w:sz="0" w:space="0" w:color="auto"/>
        <w:left w:val="none" w:sz="0" w:space="0" w:color="auto"/>
        <w:bottom w:val="none" w:sz="0" w:space="0" w:color="auto"/>
        <w:right w:val="none" w:sz="0" w:space="0" w:color="auto"/>
      </w:divBdr>
    </w:div>
    <w:div w:id="292371245">
      <w:bodyDiv w:val="1"/>
      <w:marLeft w:val="0"/>
      <w:marRight w:val="0"/>
      <w:marTop w:val="0"/>
      <w:marBottom w:val="0"/>
      <w:divBdr>
        <w:top w:val="none" w:sz="0" w:space="0" w:color="auto"/>
        <w:left w:val="none" w:sz="0" w:space="0" w:color="auto"/>
        <w:bottom w:val="none" w:sz="0" w:space="0" w:color="auto"/>
        <w:right w:val="none" w:sz="0" w:space="0" w:color="auto"/>
      </w:divBdr>
    </w:div>
    <w:div w:id="306668155">
      <w:bodyDiv w:val="1"/>
      <w:marLeft w:val="0"/>
      <w:marRight w:val="0"/>
      <w:marTop w:val="0"/>
      <w:marBottom w:val="0"/>
      <w:divBdr>
        <w:top w:val="none" w:sz="0" w:space="0" w:color="auto"/>
        <w:left w:val="none" w:sz="0" w:space="0" w:color="auto"/>
        <w:bottom w:val="none" w:sz="0" w:space="0" w:color="auto"/>
        <w:right w:val="none" w:sz="0" w:space="0" w:color="auto"/>
      </w:divBdr>
    </w:div>
    <w:div w:id="434441265">
      <w:bodyDiv w:val="1"/>
      <w:marLeft w:val="0"/>
      <w:marRight w:val="0"/>
      <w:marTop w:val="0"/>
      <w:marBottom w:val="0"/>
      <w:divBdr>
        <w:top w:val="none" w:sz="0" w:space="0" w:color="auto"/>
        <w:left w:val="none" w:sz="0" w:space="0" w:color="auto"/>
        <w:bottom w:val="none" w:sz="0" w:space="0" w:color="auto"/>
        <w:right w:val="none" w:sz="0" w:space="0" w:color="auto"/>
      </w:divBdr>
    </w:div>
    <w:div w:id="638069494">
      <w:bodyDiv w:val="1"/>
      <w:marLeft w:val="0"/>
      <w:marRight w:val="0"/>
      <w:marTop w:val="0"/>
      <w:marBottom w:val="0"/>
      <w:divBdr>
        <w:top w:val="none" w:sz="0" w:space="0" w:color="auto"/>
        <w:left w:val="none" w:sz="0" w:space="0" w:color="auto"/>
        <w:bottom w:val="none" w:sz="0" w:space="0" w:color="auto"/>
        <w:right w:val="none" w:sz="0" w:space="0" w:color="auto"/>
      </w:divBdr>
    </w:div>
    <w:div w:id="697924310">
      <w:bodyDiv w:val="1"/>
      <w:marLeft w:val="0"/>
      <w:marRight w:val="0"/>
      <w:marTop w:val="0"/>
      <w:marBottom w:val="0"/>
      <w:divBdr>
        <w:top w:val="none" w:sz="0" w:space="0" w:color="auto"/>
        <w:left w:val="none" w:sz="0" w:space="0" w:color="auto"/>
        <w:bottom w:val="none" w:sz="0" w:space="0" w:color="auto"/>
        <w:right w:val="none" w:sz="0" w:space="0" w:color="auto"/>
      </w:divBdr>
    </w:div>
    <w:div w:id="748774784">
      <w:bodyDiv w:val="1"/>
      <w:marLeft w:val="0"/>
      <w:marRight w:val="0"/>
      <w:marTop w:val="0"/>
      <w:marBottom w:val="0"/>
      <w:divBdr>
        <w:top w:val="none" w:sz="0" w:space="0" w:color="auto"/>
        <w:left w:val="none" w:sz="0" w:space="0" w:color="auto"/>
        <w:bottom w:val="none" w:sz="0" w:space="0" w:color="auto"/>
        <w:right w:val="none" w:sz="0" w:space="0" w:color="auto"/>
      </w:divBdr>
    </w:div>
    <w:div w:id="783037134">
      <w:bodyDiv w:val="1"/>
      <w:marLeft w:val="0"/>
      <w:marRight w:val="0"/>
      <w:marTop w:val="0"/>
      <w:marBottom w:val="0"/>
      <w:divBdr>
        <w:top w:val="none" w:sz="0" w:space="0" w:color="auto"/>
        <w:left w:val="none" w:sz="0" w:space="0" w:color="auto"/>
        <w:bottom w:val="none" w:sz="0" w:space="0" w:color="auto"/>
        <w:right w:val="none" w:sz="0" w:space="0" w:color="auto"/>
      </w:divBdr>
    </w:div>
    <w:div w:id="855341990">
      <w:bodyDiv w:val="1"/>
      <w:marLeft w:val="0"/>
      <w:marRight w:val="0"/>
      <w:marTop w:val="0"/>
      <w:marBottom w:val="0"/>
      <w:divBdr>
        <w:top w:val="none" w:sz="0" w:space="0" w:color="auto"/>
        <w:left w:val="none" w:sz="0" w:space="0" w:color="auto"/>
        <w:bottom w:val="none" w:sz="0" w:space="0" w:color="auto"/>
        <w:right w:val="none" w:sz="0" w:space="0" w:color="auto"/>
      </w:divBdr>
    </w:div>
    <w:div w:id="909340782">
      <w:bodyDiv w:val="1"/>
      <w:marLeft w:val="0"/>
      <w:marRight w:val="0"/>
      <w:marTop w:val="0"/>
      <w:marBottom w:val="0"/>
      <w:divBdr>
        <w:top w:val="none" w:sz="0" w:space="0" w:color="auto"/>
        <w:left w:val="none" w:sz="0" w:space="0" w:color="auto"/>
        <w:bottom w:val="none" w:sz="0" w:space="0" w:color="auto"/>
        <w:right w:val="none" w:sz="0" w:space="0" w:color="auto"/>
      </w:divBdr>
      <w:divsChild>
        <w:div w:id="671686363">
          <w:marLeft w:val="0"/>
          <w:marRight w:val="0"/>
          <w:marTop w:val="0"/>
          <w:marBottom w:val="0"/>
          <w:divBdr>
            <w:top w:val="none" w:sz="0" w:space="0" w:color="auto"/>
            <w:left w:val="none" w:sz="0" w:space="0" w:color="auto"/>
            <w:bottom w:val="none" w:sz="0" w:space="0" w:color="auto"/>
            <w:right w:val="none" w:sz="0" w:space="0" w:color="auto"/>
          </w:divBdr>
          <w:divsChild>
            <w:div w:id="463428745">
              <w:marLeft w:val="0"/>
              <w:marRight w:val="0"/>
              <w:marTop w:val="0"/>
              <w:marBottom w:val="0"/>
              <w:divBdr>
                <w:top w:val="none" w:sz="0" w:space="0" w:color="auto"/>
                <w:left w:val="none" w:sz="0" w:space="0" w:color="auto"/>
                <w:bottom w:val="none" w:sz="0" w:space="0" w:color="auto"/>
                <w:right w:val="none" w:sz="0" w:space="0" w:color="auto"/>
              </w:divBdr>
              <w:divsChild>
                <w:div w:id="668095751">
                  <w:marLeft w:val="0"/>
                  <w:marRight w:val="0"/>
                  <w:marTop w:val="0"/>
                  <w:marBottom w:val="0"/>
                  <w:divBdr>
                    <w:top w:val="none" w:sz="0" w:space="0" w:color="auto"/>
                    <w:left w:val="none" w:sz="0" w:space="0" w:color="auto"/>
                    <w:bottom w:val="none" w:sz="0" w:space="0" w:color="auto"/>
                    <w:right w:val="none" w:sz="0" w:space="0" w:color="auto"/>
                  </w:divBdr>
                  <w:divsChild>
                    <w:div w:id="414321078">
                      <w:marLeft w:val="0"/>
                      <w:marRight w:val="0"/>
                      <w:marTop w:val="0"/>
                      <w:marBottom w:val="0"/>
                      <w:divBdr>
                        <w:top w:val="none" w:sz="0" w:space="0" w:color="auto"/>
                        <w:left w:val="none" w:sz="0" w:space="0" w:color="auto"/>
                        <w:bottom w:val="none" w:sz="0" w:space="0" w:color="auto"/>
                        <w:right w:val="none" w:sz="0" w:space="0" w:color="auto"/>
                      </w:divBdr>
                      <w:divsChild>
                        <w:div w:id="5208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204825">
          <w:marLeft w:val="0"/>
          <w:marRight w:val="0"/>
          <w:marTop w:val="0"/>
          <w:marBottom w:val="0"/>
          <w:divBdr>
            <w:top w:val="none" w:sz="0" w:space="0" w:color="auto"/>
            <w:left w:val="none" w:sz="0" w:space="0" w:color="auto"/>
            <w:bottom w:val="none" w:sz="0" w:space="0" w:color="auto"/>
            <w:right w:val="none" w:sz="0" w:space="0" w:color="auto"/>
          </w:divBdr>
          <w:divsChild>
            <w:div w:id="1817525859">
              <w:marLeft w:val="0"/>
              <w:marRight w:val="0"/>
              <w:marTop w:val="0"/>
              <w:marBottom w:val="0"/>
              <w:divBdr>
                <w:top w:val="none" w:sz="0" w:space="0" w:color="auto"/>
                <w:left w:val="none" w:sz="0" w:space="0" w:color="auto"/>
                <w:bottom w:val="none" w:sz="0" w:space="0" w:color="auto"/>
                <w:right w:val="none" w:sz="0" w:space="0" w:color="auto"/>
              </w:divBdr>
              <w:divsChild>
                <w:div w:id="198576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75051">
      <w:bodyDiv w:val="1"/>
      <w:marLeft w:val="0"/>
      <w:marRight w:val="0"/>
      <w:marTop w:val="0"/>
      <w:marBottom w:val="0"/>
      <w:divBdr>
        <w:top w:val="none" w:sz="0" w:space="0" w:color="auto"/>
        <w:left w:val="none" w:sz="0" w:space="0" w:color="auto"/>
        <w:bottom w:val="none" w:sz="0" w:space="0" w:color="auto"/>
        <w:right w:val="none" w:sz="0" w:space="0" w:color="auto"/>
      </w:divBdr>
      <w:divsChild>
        <w:div w:id="74328762">
          <w:marLeft w:val="0"/>
          <w:marRight w:val="0"/>
          <w:marTop w:val="0"/>
          <w:marBottom w:val="0"/>
          <w:divBdr>
            <w:top w:val="none" w:sz="0" w:space="0" w:color="auto"/>
            <w:left w:val="none" w:sz="0" w:space="0" w:color="auto"/>
            <w:bottom w:val="none" w:sz="0" w:space="0" w:color="auto"/>
            <w:right w:val="none" w:sz="0" w:space="0" w:color="auto"/>
          </w:divBdr>
          <w:divsChild>
            <w:div w:id="247889448">
              <w:marLeft w:val="0"/>
              <w:marRight w:val="0"/>
              <w:marTop w:val="0"/>
              <w:marBottom w:val="0"/>
              <w:divBdr>
                <w:top w:val="none" w:sz="0" w:space="0" w:color="auto"/>
                <w:left w:val="none" w:sz="0" w:space="0" w:color="auto"/>
                <w:bottom w:val="none" w:sz="0" w:space="0" w:color="auto"/>
                <w:right w:val="none" w:sz="0" w:space="0" w:color="auto"/>
              </w:divBdr>
            </w:div>
          </w:divsChild>
        </w:div>
        <w:div w:id="1398820970">
          <w:marLeft w:val="0"/>
          <w:marRight w:val="0"/>
          <w:marTop w:val="0"/>
          <w:marBottom w:val="0"/>
          <w:divBdr>
            <w:top w:val="none" w:sz="0" w:space="0" w:color="auto"/>
            <w:left w:val="none" w:sz="0" w:space="0" w:color="auto"/>
            <w:bottom w:val="none" w:sz="0" w:space="0" w:color="auto"/>
            <w:right w:val="none" w:sz="0" w:space="0" w:color="auto"/>
          </w:divBdr>
          <w:divsChild>
            <w:div w:id="172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560751625">
      <w:bodyDiv w:val="1"/>
      <w:marLeft w:val="0"/>
      <w:marRight w:val="0"/>
      <w:marTop w:val="0"/>
      <w:marBottom w:val="0"/>
      <w:divBdr>
        <w:top w:val="none" w:sz="0" w:space="0" w:color="auto"/>
        <w:left w:val="none" w:sz="0" w:space="0" w:color="auto"/>
        <w:bottom w:val="none" w:sz="0" w:space="0" w:color="auto"/>
        <w:right w:val="none" w:sz="0" w:space="0" w:color="auto"/>
      </w:divBdr>
    </w:div>
    <w:div w:id="1725791135">
      <w:bodyDiv w:val="1"/>
      <w:marLeft w:val="0"/>
      <w:marRight w:val="0"/>
      <w:marTop w:val="0"/>
      <w:marBottom w:val="0"/>
      <w:divBdr>
        <w:top w:val="none" w:sz="0" w:space="0" w:color="auto"/>
        <w:left w:val="none" w:sz="0" w:space="0" w:color="auto"/>
        <w:bottom w:val="none" w:sz="0" w:space="0" w:color="auto"/>
        <w:right w:val="none" w:sz="0" w:space="0" w:color="auto"/>
      </w:divBdr>
    </w:div>
    <w:div w:id="1787890939">
      <w:bodyDiv w:val="1"/>
      <w:marLeft w:val="0"/>
      <w:marRight w:val="0"/>
      <w:marTop w:val="0"/>
      <w:marBottom w:val="0"/>
      <w:divBdr>
        <w:top w:val="none" w:sz="0" w:space="0" w:color="auto"/>
        <w:left w:val="none" w:sz="0" w:space="0" w:color="auto"/>
        <w:bottom w:val="none" w:sz="0" w:space="0" w:color="auto"/>
        <w:right w:val="none" w:sz="0" w:space="0" w:color="auto"/>
      </w:divBdr>
    </w:div>
    <w:div w:id="1853179383">
      <w:bodyDiv w:val="1"/>
      <w:marLeft w:val="0"/>
      <w:marRight w:val="0"/>
      <w:marTop w:val="0"/>
      <w:marBottom w:val="0"/>
      <w:divBdr>
        <w:top w:val="none" w:sz="0" w:space="0" w:color="auto"/>
        <w:left w:val="none" w:sz="0" w:space="0" w:color="auto"/>
        <w:bottom w:val="none" w:sz="0" w:space="0" w:color="auto"/>
        <w:right w:val="none" w:sz="0" w:space="0" w:color="auto"/>
      </w:divBdr>
    </w:div>
    <w:div w:id="1945916623">
      <w:bodyDiv w:val="1"/>
      <w:marLeft w:val="0"/>
      <w:marRight w:val="0"/>
      <w:marTop w:val="0"/>
      <w:marBottom w:val="0"/>
      <w:divBdr>
        <w:top w:val="none" w:sz="0" w:space="0" w:color="auto"/>
        <w:left w:val="none" w:sz="0" w:space="0" w:color="auto"/>
        <w:bottom w:val="none" w:sz="0" w:space="0" w:color="auto"/>
        <w:right w:val="none" w:sz="0" w:space="0" w:color="auto"/>
      </w:divBdr>
      <w:divsChild>
        <w:div w:id="673149984">
          <w:marLeft w:val="0"/>
          <w:marRight w:val="0"/>
          <w:marTop w:val="0"/>
          <w:marBottom w:val="0"/>
          <w:divBdr>
            <w:top w:val="none" w:sz="0" w:space="0" w:color="auto"/>
            <w:left w:val="none" w:sz="0" w:space="0" w:color="auto"/>
            <w:bottom w:val="none" w:sz="0" w:space="0" w:color="auto"/>
            <w:right w:val="none" w:sz="0" w:space="0" w:color="auto"/>
          </w:divBdr>
        </w:div>
        <w:div w:id="6773866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1763</Words>
  <Characters>10055</Characters>
  <Application>Microsoft Macintosh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GFF_Press</dc:creator>
  <cp:keywords/>
  <cp:lastModifiedBy>Monica Merola</cp:lastModifiedBy>
  <cp:revision>2</cp:revision>
  <cp:lastPrinted>2017-07-10T12:46:00Z</cp:lastPrinted>
  <dcterms:created xsi:type="dcterms:W3CDTF">2019-04-30T08:25:00Z</dcterms:created>
  <dcterms:modified xsi:type="dcterms:W3CDTF">2019-04-30T08:25:00Z</dcterms:modified>
</cp:coreProperties>
</file>