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44731" w14:textId="77777777" w:rsidR="008E346F" w:rsidRPr="009467E5" w:rsidRDefault="009467E5" w:rsidP="00E369B9">
      <w:pPr>
        <w:pStyle w:val="Titolo1"/>
        <w:jc w:val="center"/>
        <w:rPr>
          <w:rFonts w:asciiTheme="majorHAnsi" w:hAnsiTheme="majorHAnsi"/>
          <w:noProof/>
          <w:sz w:val="28"/>
          <w:szCs w:val="28"/>
          <w:lang w:val="it-IT" w:eastAsia="it-IT"/>
        </w:rPr>
      </w:pPr>
      <w:r>
        <w:rPr>
          <w:rFonts w:asciiTheme="majorHAnsi" w:hAnsiTheme="majorHAnsi"/>
          <w:noProof/>
          <w:sz w:val="28"/>
          <w:szCs w:val="28"/>
          <w:lang w:val="it-IT" w:eastAsia="it-IT"/>
        </w:rPr>
        <w:drawing>
          <wp:inline distT="0" distB="0" distL="0" distR="0" wp14:anchorId="21767A11" wp14:editId="5935B28B">
            <wp:extent cx="1438275" cy="600075"/>
            <wp:effectExtent l="0" t="0" r="9525" b="9525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8BD7C7" w14:textId="77777777" w:rsidR="00CE6478" w:rsidRPr="009467E5" w:rsidRDefault="00CE6478" w:rsidP="009467E5">
      <w:pPr>
        <w:jc w:val="center"/>
        <w:rPr>
          <w:rFonts w:asciiTheme="majorHAnsi" w:hAnsiTheme="majorHAnsi" w:cs="Calibri"/>
          <w:b/>
          <w:sz w:val="28"/>
          <w:szCs w:val="28"/>
        </w:rPr>
      </w:pPr>
    </w:p>
    <w:p w14:paraId="2FE1B0E1" w14:textId="77777777" w:rsidR="009467E5" w:rsidRPr="00A30E29" w:rsidRDefault="009467E5" w:rsidP="009467E5">
      <w:pPr>
        <w:jc w:val="center"/>
        <w:rPr>
          <w:rFonts w:asciiTheme="majorHAnsi" w:hAnsiTheme="majorHAnsi" w:cs="Calibri"/>
          <w:b/>
          <w:sz w:val="44"/>
          <w:szCs w:val="44"/>
        </w:rPr>
      </w:pPr>
      <w:r w:rsidRPr="00A30E29">
        <w:rPr>
          <w:rFonts w:asciiTheme="majorHAnsi" w:hAnsiTheme="majorHAnsi" w:cs="Calibri"/>
          <w:b/>
          <w:sz w:val="44"/>
          <w:szCs w:val="44"/>
        </w:rPr>
        <w:t xml:space="preserve">#GIFFONI2019: A MASTERCLASS </w:t>
      </w:r>
      <w:proofErr w:type="gramStart"/>
      <w:r w:rsidRPr="00A30E29">
        <w:rPr>
          <w:rFonts w:asciiTheme="majorHAnsi" w:hAnsiTheme="majorHAnsi" w:cs="Calibri"/>
          <w:b/>
          <w:sz w:val="44"/>
          <w:szCs w:val="44"/>
        </w:rPr>
        <w:t>CULT</w:t>
      </w:r>
      <w:proofErr w:type="gramEnd"/>
      <w:r w:rsidRPr="00A30E29">
        <w:rPr>
          <w:rFonts w:asciiTheme="majorHAnsi" w:hAnsiTheme="majorHAnsi" w:cs="Calibri"/>
          <w:b/>
          <w:sz w:val="44"/>
          <w:szCs w:val="44"/>
        </w:rPr>
        <w:t xml:space="preserve"> VITTORIA PUCCINI</w:t>
      </w:r>
    </w:p>
    <w:p w14:paraId="004B7B70" w14:textId="77777777" w:rsidR="009467E5" w:rsidRPr="00A30E29" w:rsidRDefault="00A30E29" w:rsidP="009467E5">
      <w:pPr>
        <w:jc w:val="center"/>
        <w:rPr>
          <w:rFonts w:asciiTheme="majorHAnsi" w:hAnsiTheme="majorHAnsi" w:cs="Calibri"/>
          <w:b/>
          <w:i/>
          <w:color w:val="FF0000"/>
          <w:sz w:val="28"/>
          <w:szCs w:val="28"/>
        </w:rPr>
      </w:pPr>
      <w:r w:rsidRPr="00A30E29">
        <w:rPr>
          <w:rFonts w:asciiTheme="majorHAnsi" w:hAnsiTheme="majorHAnsi" w:cs="Calibri"/>
          <w:b/>
          <w:i/>
          <w:color w:val="FF0000"/>
          <w:sz w:val="28"/>
          <w:szCs w:val="28"/>
        </w:rPr>
        <w:t xml:space="preserve">Una carriera tra cinema e tv: </w:t>
      </w:r>
      <w:r w:rsidR="009467E5" w:rsidRPr="00A30E29">
        <w:rPr>
          <w:rFonts w:asciiTheme="majorHAnsi" w:hAnsiTheme="majorHAnsi" w:cs="Calibri"/>
          <w:b/>
          <w:i/>
          <w:color w:val="FF0000"/>
          <w:sz w:val="28"/>
          <w:szCs w:val="28"/>
        </w:rPr>
        <w:t xml:space="preserve">l’attrice fiorentina sarà al </w:t>
      </w:r>
      <w:r>
        <w:rPr>
          <w:rFonts w:asciiTheme="majorHAnsi" w:hAnsiTheme="majorHAnsi" w:cs="Calibri"/>
          <w:b/>
          <w:i/>
          <w:color w:val="FF0000"/>
          <w:sz w:val="28"/>
          <w:szCs w:val="28"/>
        </w:rPr>
        <w:t xml:space="preserve">Giffoni Film </w:t>
      </w:r>
      <w:r w:rsidR="009467E5" w:rsidRPr="00A30E29">
        <w:rPr>
          <w:rFonts w:asciiTheme="majorHAnsi" w:hAnsiTheme="majorHAnsi" w:cs="Calibri"/>
          <w:b/>
          <w:i/>
          <w:color w:val="FF0000"/>
          <w:sz w:val="28"/>
          <w:szCs w:val="28"/>
        </w:rPr>
        <w:t>Festival martedì 23 luglio</w:t>
      </w:r>
      <w:r w:rsidRPr="00A30E29">
        <w:rPr>
          <w:rFonts w:asciiTheme="majorHAnsi" w:hAnsiTheme="majorHAnsi" w:cs="Calibri"/>
          <w:b/>
          <w:i/>
          <w:color w:val="FF0000"/>
          <w:sz w:val="28"/>
          <w:szCs w:val="28"/>
        </w:rPr>
        <w:t xml:space="preserve"> per incontrare i </w:t>
      </w:r>
      <w:proofErr w:type="spellStart"/>
      <w:proofErr w:type="gramStart"/>
      <w:r w:rsidRPr="00A30E29">
        <w:rPr>
          <w:rFonts w:asciiTheme="majorHAnsi" w:hAnsiTheme="majorHAnsi" w:cs="Calibri"/>
          <w:b/>
          <w:i/>
          <w:color w:val="FF0000"/>
          <w:sz w:val="28"/>
          <w:szCs w:val="28"/>
        </w:rPr>
        <w:t>Masterclassers</w:t>
      </w:r>
      <w:proofErr w:type="spellEnd"/>
      <w:proofErr w:type="gramEnd"/>
      <w:r w:rsidRPr="00A30E29">
        <w:rPr>
          <w:rFonts w:asciiTheme="majorHAnsi" w:hAnsiTheme="majorHAnsi" w:cs="Calibri"/>
          <w:b/>
          <w:i/>
          <w:color w:val="FF0000"/>
          <w:sz w:val="28"/>
          <w:szCs w:val="28"/>
        </w:rPr>
        <w:t xml:space="preserve"> </w:t>
      </w:r>
    </w:p>
    <w:p w14:paraId="6ACB270A" w14:textId="77777777" w:rsidR="00CF54CA" w:rsidRPr="009467E5" w:rsidRDefault="00CF54CA" w:rsidP="00CF54CA">
      <w:pPr>
        <w:jc w:val="both"/>
        <w:rPr>
          <w:rFonts w:asciiTheme="majorHAnsi" w:hAnsiTheme="majorHAnsi" w:cs="Calibri"/>
          <w:sz w:val="28"/>
          <w:szCs w:val="28"/>
        </w:rPr>
      </w:pPr>
      <w:r w:rsidRPr="009467E5">
        <w:rPr>
          <w:rFonts w:asciiTheme="majorHAnsi" w:hAnsiTheme="majorHAnsi" w:cs="Calibri"/>
          <w:sz w:val="28"/>
          <w:szCs w:val="28"/>
        </w:rPr>
        <w:t xml:space="preserve">Un’attrice delicata e profonda, capace di interpretare con maestria ruoli che spaziano dal piccolo al grande schermo: </w:t>
      </w:r>
      <w:r w:rsidRPr="009467E5">
        <w:rPr>
          <w:rFonts w:asciiTheme="majorHAnsi" w:hAnsiTheme="majorHAnsi" w:cs="Calibri"/>
          <w:b/>
          <w:sz w:val="28"/>
          <w:szCs w:val="28"/>
        </w:rPr>
        <w:t>VITTORIA PUCCINI</w:t>
      </w:r>
      <w:r w:rsidR="00A30E29">
        <w:rPr>
          <w:rFonts w:asciiTheme="majorHAnsi" w:hAnsiTheme="majorHAnsi" w:cs="Calibri"/>
          <w:sz w:val="28"/>
          <w:szCs w:val="28"/>
        </w:rPr>
        <w:t xml:space="preserve"> </w:t>
      </w:r>
      <w:r w:rsidRPr="009467E5">
        <w:rPr>
          <w:rFonts w:asciiTheme="majorHAnsi" w:hAnsiTheme="majorHAnsi" w:cs="Calibri"/>
          <w:b/>
          <w:sz w:val="28"/>
          <w:szCs w:val="28"/>
        </w:rPr>
        <w:t>martedì 23 luglio</w:t>
      </w:r>
      <w:r w:rsidR="00A30E29">
        <w:rPr>
          <w:rFonts w:asciiTheme="majorHAnsi" w:hAnsiTheme="majorHAnsi" w:cs="Calibri"/>
          <w:sz w:val="28"/>
          <w:szCs w:val="28"/>
        </w:rPr>
        <w:t xml:space="preserve"> </w:t>
      </w:r>
      <w:r w:rsidRPr="009467E5">
        <w:rPr>
          <w:rFonts w:asciiTheme="majorHAnsi" w:hAnsiTheme="majorHAnsi" w:cs="Calibri"/>
          <w:sz w:val="28"/>
          <w:szCs w:val="28"/>
        </w:rPr>
        <w:t xml:space="preserve">incontrerà i </w:t>
      </w:r>
      <w:proofErr w:type="spellStart"/>
      <w:r w:rsidRPr="009467E5">
        <w:rPr>
          <w:rFonts w:asciiTheme="majorHAnsi" w:hAnsiTheme="majorHAnsi" w:cs="Calibri"/>
          <w:sz w:val="28"/>
          <w:szCs w:val="28"/>
        </w:rPr>
        <w:t>masterclassers</w:t>
      </w:r>
      <w:proofErr w:type="spellEnd"/>
      <w:r w:rsidRPr="009467E5">
        <w:rPr>
          <w:rFonts w:asciiTheme="majorHAnsi" w:hAnsiTheme="majorHAnsi" w:cs="Calibri"/>
          <w:sz w:val="28"/>
          <w:szCs w:val="28"/>
        </w:rPr>
        <w:t xml:space="preserve"> della </w:t>
      </w:r>
      <w:r w:rsidRPr="009467E5">
        <w:rPr>
          <w:rFonts w:asciiTheme="majorHAnsi" w:hAnsiTheme="majorHAnsi" w:cs="Calibri"/>
          <w:b/>
          <w:sz w:val="28"/>
          <w:szCs w:val="28"/>
        </w:rPr>
        <w:t xml:space="preserve">sezione </w:t>
      </w:r>
      <w:proofErr w:type="gramStart"/>
      <w:r w:rsidRPr="009467E5">
        <w:rPr>
          <w:rFonts w:asciiTheme="majorHAnsi" w:hAnsiTheme="majorHAnsi" w:cs="Calibri"/>
          <w:b/>
          <w:sz w:val="28"/>
          <w:szCs w:val="28"/>
        </w:rPr>
        <w:t>CULT</w:t>
      </w:r>
      <w:proofErr w:type="gramEnd"/>
      <w:r w:rsidRPr="009467E5">
        <w:rPr>
          <w:rFonts w:asciiTheme="majorHAnsi" w:hAnsiTheme="majorHAnsi" w:cs="Calibri"/>
          <w:sz w:val="28"/>
          <w:szCs w:val="28"/>
        </w:rPr>
        <w:t xml:space="preserve"> durante la </w:t>
      </w:r>
      <w:r w:rsidRPr="009467E5">
        <w:rPr>
          <w:rFonts w:asciiTheme="majorHAnsi" w:hAnsiTheme="majorHAnsi" w:cs="Calibri"/>
          <w:b/>
          <w:sz w:val="28"/>
          <w:szCs w:val="28"/>
        </w:rPr>
        <w:t>49esima edizione del Giffoni Film Festival</w:t>
      </w:r>
      <w:r w:rsidRPr="009467E5">
        <w:rPr>
          <w:rFonts w:asciiTheme="majorHAnsi" w:hAnsiTheme="majorHAnsi" w:cs="Calibri"/>
          <w:sz w:val="28"/>
          <w:szCs w:val="28"/>
        </w:rPr>
        <w:t xml:space="preserve">. Per l’occasione l’amatissima interprete fiorentina dedicherà ai ragazzi una lezione di cinema, raccontando i suoi esordi e ripercorrendo una carriera che le ha donato la stima e l’affetto del pubblico. </w:t>
      </w:r>
      <w:r w:rsidRPr="00A30E29">
        <w:rPr>
          <w:rFonts w:asciiTheme="majorHAnsi" w:hAnsiTheme="majorHAnsi" w:cs="Calibri"/>
          <w:sz w:val="28"/>
          <w:szCs w:val="28"/>
        </w:rPr>
        <w:t xml:space="preserve">Ad accoglierla </w:t>
      </w:r>
      <w:r w:rsidR="00A30E29" w:rsidRPr="00A30E29">
        <w:rPr>
          <w:rFonts w:asciiTheme="majorHAnsi" w:hAnsiTheme="majorHAnsi" w:cs="Calibri"/>
          <w:sz w:val="28"/>
          <w:szCs w:val="28"/>
        </w:rPr>
        <w:t xml:space="preserve">saranno </w:t>
      </w:r>
      <w:r w:rsidRPr="00A30E29">
        <w:rPr>
          <w:rFonts w:asciiTheme="majorHAnsi" w:hAnsiTheme="majorHAnsi" w:cs="Calibri"/>
          <w:sz w:val="28"/>
          <w:szCs w:val="28"/>
        </w:rPr>
        <w:t xml:space="preserve">l’energia e la curiosità dei </w:t>
      </w:r>
      <w:proofErr w:type="spellStart"/>
      <w:r w:rsidRPr="00A30E29">
        <w:rPr>
          <w:rFonts w:asciiTheme="majorHAnsi" w:hAnsiTheme="majorHAnsi" w:cs="Calibri"/>
          <w:sz w:val="28"/>
          <w:szCs w:val="28"/>
        </w:rPr>
        <w:t>masterclassers</w:t>
      </w:r>
      <w:proofErr w:type="spellEnd"/>
      <w:r w:rsidR="00A30E29" w:rsidRPr="00A30E29">
        <w:rPr>
          <w:rFonts w:asciiTheme="majorHAnsi" w:hAnsiTheme="majorHAnsi" w:cs="Calibri"/>
          <w:sz w:val="28"/>
          <w:szCs w:val="28"/>
        </w:rPr>
        <w:t>.</w:t>
      </w:r>
    </w:p>
    <w:p w14:paraId="0EA5A30C" w14:textId="436645D6" w:rsidR="00CF54CA" w:rsidRPr="009467E5" w:rsidRDefault="00782160" w:rsidP="00CF54CA">
      <w:pPr>
        <w:jc w:val="both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Volto simbolo del cinema e della televisione</w:t>
      </w:r>
      <w:r w:rsidR="00CF54CA" w:rsidRPr="009467E5">
        <w:rPr>
          <w:rFonts w:asciiTheme="majorHAnsi" w:hAnsiTheme="majorHAnsi" w:cstheme="minorHAnsi"/>
          <w:sz w:val="28"/>
          <w:szCs w:val="28"/>
        </w:rPr>
        <w:t>, la Puccini aveva poco più di vent’anni qua</w:t>
      </w:r>
      <w:r w:rsidR="00A30E29">
        <w:rPr>
          <w:rFonts w:asciiTheme="majorHAnsi" w:hAnsiTheme="majorHAnsi" w:cstheme="minorHAnsi"/>
          <w:sz w:val="28"/>
          <w:szCs w:val="28"/>
        </w:rPr>
        <w:t xml:space="preserve">ndo il pubblico si affezionò </w:t>
      </w:r>
      <w:proofErr w:type="gramStart"/>
      <w:r w:rsidR="00A30E29">
        <w:rPr>
          <w:rFonts w:asciiTheme="majorHAnsi" w:hAnsiTheme="majorHAnsi" w:cstheme="minorHAnsi"/>
          <w:sz w:val="28"/>
          <w:szCs w:val="28"/>
        </w:rPr>
        <w:t>ad</w:t>
      </w:r>
      <w:proofErr w:type="gramEnd"/>
      <w:r w:rsidR="00A30E29">
        <w:rPr>
          <w:rFonts w:asciiTheme="majorHAnsi" w:hAnsiTheme="majorHAnsi" w:cstheme="minorHAnsi"/>
          <w:sz w:val="28"/>
          <w:szCs w:val="28"/>
        </w:rPr>
        <w:t xml:space="preserve"> uno dei suoi personaggi più noti</w:t>
      </w:r>
      <w:r w:rsidR="00CF54CA" w:rsidRPr="009467E5">
        <w:rPr>
          <w:rFonts w:asciiTheme="majorHAnsi" w:hAnsiTheme="majorHAnsi" w:cstheme="minorHAnsi"/>
          <w:sz w:val="28"/>
          <w:szCs w:val="28"/>
        </w:rPr>
        <w:t xml:space="preserve">: </w:t>
      </w:r>
      <w:r w:rsidR="00CF54CA" w:rsidRPr="009467E5">
        <w:rPr>
          <w:rFonts w:asciiTheme="majorHAnsi" w:hAnsiTheme="majorHAnsi" w:cstheme="minorHAnsi"/>
          <w:b/>
          <w:i/>
          <w:sz w:val="28"/>
          <w:szCs w:val="28"/>
        </w:rPr>
        <w:t xml:space="preserve">Elisa di </w:t>
      </w:r>
      <w:proofErr w:type="spellStart"/>
      <w:r w:rsidR="00CF54CA" w:rsidRPr="009467E5">
        <w:rPr>
          <w:rFonts w:asciiTheme="majorHAnsi" w:hAnsiTheme="majorHAnsi" w:cstheme="minorHAnsi"/>
          <w:b/>
          <w:i/>
          <w:sz w:val="28"/>
          <w:szCs w:val="28"/>
        </w:rPr>
        <w:t>Rivombrosa</w:t>
      </w:r>
      <w:proofErr w:type="spellEnd"/>
      <w:r w:rsidR="00CF54CA" w:rsidRPr="009467E5">
        <w:rPr>
          <w:rFonts w:asciiTheme="majorHAnsi" w:hAnsiTheme="majorHAnsi" w:cstheme="minorHAnsi"/>
          <w:sz w:val="28"/>
          <w:szCs w:val="28"/>
        </w:rPr>
        <w:t xml:space="preserve"> (2003). Il debutto dietro la macchina da presa avviene prima, nel 2000, con </w:t>
      </w:r>
      <w:r w:rsidR="00CF54CA" w:rsidRPr="009467E5">
        <w:rPr>
          <w:rStyle w:val="Enfasicorsivo"/>
          <w:rFonts w:asciiTheme="majorHAnsi" w:hAnsiTheme="majorHAnsi" w:cstheme="minorHAnsi"/>
          <w:b/>
          <w:bCs/>
          <w:sz w:val="28"/>
          <w:szCs w:val="28"/>
        </w:rPr>
        <w:t xml:space="preserve">Tutto l’amore che c’è </w:t>
      </w:r>
      <w:r w:rsidR="00CF54CA" w:rsidRPr="009467E5">
        <w:rPr>
          <w:rStyle w:val="Enfasicorsivo"/>
          <w:rFonts w:asciiTheme="majorHAnsi" w:hAnsiTheme="majorHAnsi" w:cstheme="minorHAnsi"/>
          <w:bCs/>
          <w:i w:val="0"/>
          <w:sz w:val="28"/>
          <w:szCs w:val="28"/>
        </w:rPr>
        <w:t>di Sergio Rubini.</w:t>
      </w:r>
      <w:r w:rsidR="00CF54CA" w:rsidRPr="009467E5">
        <w:rPr>
          <w:rFonts w:asciiTheme="majorHAnsi" w:hAnsiTheme="majorHAnsi" w:cstheme="minorHAnsi"/>
          <w:sz w:val="28"/>
          <w:szCs w:val="28"/>
        </w:rPr>
        <w:t xml:space="preserve"> </w:t>
      </w:r>
    </w:p>
    <w:p w14:paraId="036CC154" w14:textId="30EA5821" w:rsidR="00CF54CA" w:rsidRDefault="00CF54CA" w:rsidP="009467E5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9467E5">
        <w:rPr>
          <w:rFonts w:asciiTheme="majorHAnsi" w:hAnsiTheme="majorHAnsi" w:cs="Calibri"/>
          <w:sz w:val="28"/>
          <w:szCs w:val="28"/>
        </w:rPr>
        <w:t>T</w:t>
      </w:r>
      <w:r w:rsidRPr="009467E5">
        <w:rPr>
          <w:rFonts w:asciiTheme="majorHAnsi" w:hAnsiTheme="majorHAnsi"/>
          <w:sz w:val="28"/>
          <w:szCs w:val="28"/>
        </w:rPr>
        <w:t xml:space="preserve">ante le </w:t>
      </w:r>
      <w:r w:rsidR="00782160">
        <w:rPr>
          <w:rFonts w:asciiTheme="majorHAnsi" w:hAnsiTheme="majorHAnsi"/>
          <w:sz w:val="28"/>
          <w:szCs w:val="28"/>
        </w:rPr>
        <w:t xml:space="preserve">serie tv </w:t>
      </w:r>
      <w:r w:rsidRPr="009467E5">
        <w:rPr>
          <w:rFonts w:asciiTheme="majorHAnsi" w:hAnsiTheme="majorHAnsi"/>
          <w:sz w:val="28"/>
          <w:szCs w:val="28"/>
        </w:rPr>
        <w:t>che l’hanno vista protagonista: </w:t>
      </w:r>
      <w:r w:rsidRPr="009467E5">
        <w:rPr>
          <w:rStyle w:val="Enfasicorsivo"/>
          <w:rFonts w:asciiTheme="majorHAnsi" w:hAnsiTheme="majorHAnsi"/>
          <w:b/>
          <w:bCs/>
          <w:sz w:val="28"/>
          <w:szCs w:val="28"/>
        </w:rPr>
        <w:t>Nerone, Le ragazze di San Frediano, Tutta la verità, Violetta, Anna Karenina, Altri</w:t>
      </w:r>
      <w:bookmarkStart w:id="0" w:name="_GoBack"/>
      <w:bookmarkEnd w:id="0"/>
      <w:r w:rsidRPr="009467E5">
        <w:rPr>
          <w:rStyle w:val="Enfasicorsivo"/>
          <w:rFonts w:asciiTheme="majorHAnsi" w:hAnsiTheme="majorHAnsi"/>
          <w:b/>
          <w:bCs/>
          <w:sz w:val="28"/>
          <w:szCs w:val="28"/>
        </w:rPr>
        <w:t xml:space="preserve"> tempi, Oriana</w:t>
      </w:r>
      <w:r w:rsidRPr="009467E5">
        <w:rPr>
          <w:rFonts w:asciiTheme="majorHAnsi" w:hAnsiTheme="majorHAnsi"/>
          <w:sz w:val="28"/>
          <w:szCs w:val="28"/>
        </w:rPr>
        <w:t xml:space="preserve"> solo per </w:t>
      </w:r>
      <w:r w:rsidR="009467E5">
        <w:rPr>
          <w:rFonts w:asciiTheme="majorHAnsi" w:hAnsiTheme="majorHAnsi"/>
          <w:sz w:val="28"/>
          <w:szCs w:val="28"/>
        </w:rPr>
        <w:t xml:space="preserve">citarne alcune. Accanto alla tv </w:t>
      </w:r>
      <w:r w:rsidRPr="009467E5">
        <w:rPr>
          <w:rFonts w:asciiTheme="majorHAnsi" w:hAnsiTheme="majorHAnsi"/>
          <w:sz w:val="28"/>
          <w:szCs w:val="28"/>
        </w:rPr>
        <w:t xml:space="preserve">tanto cinema. Tra i film ricordiamo: </w:t>
      </w:r>
      <w:r w:rsidRPr="009467E5">
        <w:rPr>
          <w:rStyle w:val="Enfasicorsivo"/>
          <w:rFonts w:asciiTheme="majorHAnsi" w:hAnsiTheme="majorHAnsi"/>
          <w:b/>
          <w:sz w:val="28"/>
          <w:szCs w:val="28"/>
        </w:rPr>
        <w:t xml:space="preserve">Colpo d’occhio </w:t>
      </w:r>
      <w:r w:rsidRPr="009467E5">
        <w:rPr>
          <w:rStyle w:val="Enfasicorsivo"/>
          <w:rFonts w:asciiTheme="majorHAnsi" w:hAnsiTheme="majorHAnsi"/>
          <w:i w:val="0"/>
          <w:sz w:val="28"/>
          <w:szCs w:val="28"/>
        </w:rPr>
        <w:t>di Sergio Rubini (2008)</w:t>
      </w:r>
      <w:r w:rsidRPr="009467E5">
        <w:rPr>
          <w:rStyle w:val="Enfasicorsivo"/>
          <w:rFonts w:asciiTheme="majorHAnsi" w:hAnsiTheme="majorHAnsi"/>
          <w:sz w:val="28"/>
          <w:szCs w:val="28"/>
        </w:rPr>
        <w:t xml:space="preserve">, </w:t>
      </w:r>
      <w:r w:rsidRPr="009467E5">
        <w:rPr>
          <w:rStyle w:val="Enfasicorsivo"/>
          <w:rFonts w:asciiTheme="majorHAnsi" w:hAnsiTheme="majorHAnsi"/>
          <w:b/>
          <w:sz w:val="28"/>
          <w:szCs w:val="28"/>
        </w:rPr>
        <w:t xml:space="preserve">Baciami ancora </w:t>
      </w:r>
      <w:r w:rsidRPr="009467E5">
        <w:rPr>
          <w:rStyle w:val="Enfasicorsivo"/>
          <w:rFonts w:asciiTheme="majorHAnsi" w:hAnsiTheme="majorHAnsi"/>
          <w:i w:val="0"/>
          <w:sz w:val="28"/>
          <w:szCs w:val="28"/>
        </w:rPr>
        <w:t>di Gabriele Muccino (2010)</w:t>
      </w:r>
      <w:r w:rsidRPr="009467E5">
        <w:rPr>
          <w:rStyle w:val="Enfasicorsivo"/>
          <w:rFonts w:asciiTheme="majorHAnsi" w:hAnsiTheme="majorHAnsi"/>
          <w:sz w:val="28"/>
          <w:szCs w:val="28"/>
        </w:rPr>
        <w:t xml:space="preserve">, </w:t>
      </w:r>
      <w:proofErr w:type="gramStart"/>
      <w:r w:rsidR="000F26DE" w:rsidRPr="000F26DE">
        <w:rPr>
          <w:rStyle w:val="Enfasicorsivo"/>
          <w:rFonts w:asciiTheme="majorHAnsi" w:hAnsiTheme="majorHAnsi"/>
          <w:b/>
          <w:sz w:val="28"/>
          <w:szCs w:val="28"/>
        </w:rPr>
        <w:t>La vita facile</w:t>
      </w:r>
      <w:proofErr w:type="gramEnd"/>
      <w:r w:rsidR="000F26DE" w:rsidRPr="000F26DE">
        <w:rPr>
          <w:rStyle w:val="Enfasicorsivo"/>
          <w:rFonts w:asciiTheme="majorHAnsi" w:hAnsiTheme="majorHAnsi"/>
          <w:b/>
          <w:sz w:val="28"/>
          <w:szCs w:val="28"/>
        </w:rPr>
        <w:t xml:space="preserve"> </w:t>
      </w:r>
      <w:r w:rsidR="000F26DE" w:rsidRPr="000F26DE">
        <w:rPr>
          <w:rStyle w:val="Enfasicorsivo"/>
          <w:rFonts w:asciiTheme="majorHAnsi" w:hAnsiTheme="majorHAnsi"/>
          <w:i w:val="0"/>
          <w:sz w:val="28"/>
          <w:szCs w:val="28"/>
        </w:rPr>
        <w:t>di Lucio Pellegrini (2011)</w:t>
      </w:r>
      <w:r w:rsidR="000F26DE">
        <w:rPr>
          <w:rStyle w:val="Enfasicorsivo"/>
          <w:rFonts w:asciiTheme="majorHAnsi" w:hAnsiTheme="majorHAnsi"/>
          <w:sz w:val="28"/>
          <w:szCs w:val="28"/>
        </w:rPr>
        <w:t xml:space="preserve"> </w:t>
      </w:r>
      <w:r w:rsidR="009467E5" w:rsidRPr="009467E5">
        <w:rPr>
          <w:rFonts w:asciiTheme="majorHAnsi" w:hAnsiTheme="majorHAnsi"/>
          <w:b/>
          <w:i/>
          <w:sz w:val="28"/>
          <w:szCs w:val="28"/>
        </w:rPr>
        <w:t>Magnifica presenza</w:t>
      </w:r>
      <w:r w:rsidR="009467E5" w:rsidRPr="009467E5">
        <w:rPr>
          <w:rFonts w:asciiTheme="majorHAnsi" w:hAnsiTheme="majorHAnsi"/>
          <w:sz w:val="28"/>
          <w:szCs w:val="28"/>
        </w:rPr>
        <w:t xml:space="preserve"> di </w:t>
      </w:r>
      <w:proofErr w:type="spellStart"/>
      <w:r w:rsidR="009467E5" w:rsidRPr="009467E5">
        <w:rPr>
          <w:rFonts w:asciiTheme="majorHAnsi" w:hAnsiTheme="majorHAnsi"/>
          <w:sz w:val="28"/>
          <w:szCs w:val="28"/>
        </w:rPr>
        <w:t>Ferzan</w:t>
      </w:r>
      <w:proofErr w:type="spellEnd"/>
      <w:r w:rsidR="009467E5" w:rsidRPr="009467E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9467E5" w:rsidRPr="009467E5">
        <w:rPr>
          <w:rFonts w:asciiTheme="majorHAnsi" w:hAnsiTheme="majorHAnsi"/>
          <w:sz w:val="28"/>
          <w:szCs w:val="28"/>
        </w:rPr>
        <w:t>Özpetek</w:t>
      </w:r>
      <w:proofErr w:type="spellEnd"/>
      <w:r w:rsidR="009467E5" w:rsidRPr="009467E5">
        <w:rPr>
          <w:rFonts w:asciiTheme="majorHAnsi" w:hAnsiTheme="majorHAnsi"/>
          <w:sz w:val="28"/>
          <w:szCs w:val="28"/>
        </w:rPr>
        <w:t xml:space="preserve"> (2012), </w:t>
      </w:r>
      <w:r w:rsidRPr="009467E5">
        <w:rPr>
          <w:rStyle w:val="Enfasicorsivo"/>
          <w:rFonts w:asciiTheme="majorHAnsi" w:hAnsiTheme="majorHAnsi"/>
          <w:b/>
          <w:sz w:val="28"/>
          <w:szCs w:val="28"/>
        </w:rPr>
        <w:t>Tutta colpa di Freud</w:t>
      </w:r>
      <w:r w:rsidRPr="009467E5">
        <w:rPr>
          <w:rFonts w:asciiTheme="majorHAnsi" w:hAnsiTheme="majorHAnsi"/>
          <w:sz w:val="28"/>
          <w:szCs w:val="28"/>
        </w:rPr>
        <w:t xml:space="preserve"> </w:t>
      </w:r>
      <w:r w:rsidR="009467E5" w:rsidRPr="009467E5">
        <w:rPr>
          <w:rFonts w:asciiTheme="majorHAnsi" w:hAnsiTheme="majorHAnsi"/>
          <w:sz w:val="28"/>
          <w:szCs w:val="28"/>
        </w:rPr>
        <w:t xml:space="preserve">(2014) </w:t>
      </w:r>
      <w:r w:rsidRPr="009467E5">
        <w:rPr>
          <w:rFonts w:asciiTheme="majorHAnsi" w:hAnsiTheme="majorHAnsi"/>
          <w:sz w:val="28"/>
          <w:szCs w:val="28"/>
        </w:rPr>
        <w:t xml:space="preserve">e </w:t>
      </w:r>
      <w:r w:rsidRPr="009467E5">
        <w:rPr>
          <w:rStyle w:val="Enfasicorsivo"/>
          <w:rFonts w:asciiTheme="majorHAnsi" w:hAnsiTheme="majorHAnsi"/>
          <w:b/>
          <w:sz w:val="28"/>
          <w:szCs w:val="28"/>
        </w:rPr>
        <w:t xml:space="preserve">The </w:t>
      </w:r>
      <w:proofErr w:type="spellStart"/>
      <w:r w:rsidRPr="009467E5">
        <w:rPr>
          <w:rStyle w:val="Enfasicorsivo"/>
          <w:rFonts w:asciiTheme="majorHAnsi" w:hAnsiTheme="majorHAnsi"/>
          <w:b/>
          <w:sz w:val="28"/>
          <w:szCs w:val="28"/>
        </w:rPr>
        <w:t>place</w:t>
      </w:r>
      <w:proofErr w:type="spellEnd"/>
      <w:r w:rsidR="009467E5" w:rsidRPr="009467E5">
        <w:rPr>
          <w:rStyle w:val="Enfasicorsivo"/>
          <w:rFonts w:asciiTheme="majorHAnsi" w:hAnsiTheme="majorHAnsi"/>
          <w:sz w:val="28"/>
          <w:szCs w:val="28"/>
        </w:rPr>
        <w:t xml:space="preserve"> </w:t>
      </w:r>
      <w:r w:rsidR="009467E5" w:rsidRPr="000F26DE">
        <w:rPr>
          <w:rStyle w:val="Enfasicorsivo"/>
          <w:rFonts w:asciiTheme="majorHAnsi" w:hAnsiTheme="majorHAnsi"/>
          <w:i w:val="0"/>
          <w:sz w:val="28"/>
          <w:szCs w:val="28"/>
        </w:rPr>
        <w:t>(2017)</w:t>
      </w:r>
      <w:r w:rsidR="009467E5" w:rsidRPr="009467E5">
        <w:rPr>
          <w:rStyle w:val="Enfasicorsivo"/>
          <w:rFonts w:asciiTheme="majorHAnsi" w:hAnsiTheme="majorHAnsi"/>
          <w:sz w:val="28"/>
          <w:szCs w:val="28"/>
        </w:rPr>
        <w:t xml:space="preserve"> di Paolo Genovese. </w:t>
      </w:r>
      <w:r w:rsidRPr="009467E5">
        <w:rPr>
          <w:rFonts w:asciiTheme="majorHAnsi" w:hAnsiTheme="majorHAnsi"/>
          <w:sz w:val="28"/>
          <w:szCs w:val="28"/>
        </w:rPr>
        <w:t>I f</w:t>
      </w:r>
      <w:r w:rsidR="009467E5">
        <w:rPr>
          <w:rFonts w:asciiTheme="majorHAnsi" w:hAnsiTheme="majorHAnsi"/>
          <w:sz w:val="28"/>
          <w:szCs w:val="28"/>
        </w:rPr>
        <w:t>an più affezionati avranno</w:t>
      </w:r>
      <w:r w:rsidRPr="009467E5">
        <w:rPr>
          <w:rFonts w:asciiTheme="majorHAnsi" w:hAnsiTheme="majorHAnsi"/>
          <w:sz w:val="28"/>
          <w:szCs w:val="28"/>
        </w:rPr>
        <w:t xml:space="preserve"> riconosciuto la sua voce </w:t>
      </w:r>
      <w:proofErr w:type="gramStart"/>
      <w:r w:rsidRPr="009467E5">
        <w:rPr>
          <w:rFonts w:asciiTheme="majorHAnsi" w:hAnsiTheme="majorHAnsi"/>
          <w:sz w:val="28"/>
          <w:szCs w:val="28"/>
        </w:rPr>
        <w:t xml:space="preserve">nel film </w:t>
      </w:r>
      <w:r w:rsidR="009467E5">
        <w:rPr>
          <w:rFonts w:asciiTheme="majorHAnsi" w:hAnsiTheme="majorHAnsi"/>
          <w:sz w:val="28"/>
          <w:szCs w:val="28"/>
        </w:rPr>
        <w:t xml:space="preserve">d’animazione </w:t>
      </w:r>
      <w:r w:rsidR="009467E5" w:rsidRPr="009467E5">
        <w:rPr>
          <w:rFonts w:asciiTheme="majorHAnsi" w:hAnsiTheme="majorHAnsi"/>
          <w:sz w:val="28"/>
          <w:szCs w:val="28"/>
        </w:rPr>
        <w:t>D</w:t>
      </w:r>
      <w:r w:rsidRPr="009467E5">
        <w:rPr>
          <w:rFonts w:asciiTheme="majorHAnsi" w:hAnsiTheme="majorHAnsi"/>
          <w:sz w:val="28"/>
          <w:szCs w:val="28"/>
        </w:rPr>
        <w:t>isney </w:t>
      </w:r>
      <w:r w:rsidRPr="009467E5">
        <w:rPr>
          <w:rStyle w:val="Enfasicorsivo"/>
          <w:rFonts w:asciiTheme="majorHAnsi" w:hAnsiTheme="majorHAnsi"/>
          <w:b/>
          <w:bCs/>
          <w:sz w:val="28"/>
          <w:szCs w:val="28"/>
        </w:rPr>
        <w:t>La bella</w:t>
      </w:r>
      <w:proofErr w:type="gramEnd"/>
      <w:r w:rsidRPr="009467E5">
        <w:rPr>
          <w:rStyle w:val="Enfasicorsivo"/>
          <w:rFonts w:asciiTheme="majorHAnsi" w:hAnsiTheme="majorHAnsi"/>
          <w:b/>
          <w:bCs/>
          <w:sz w:val="28"/>
          <w:szCs w:val="28"/>
        </w:rPr>
        <w:t xml:space="preserve"> e la bestia</w:t>
      </w:r>
      <w:r w:rsidR="009467E5" w:rsidRPr="009467E5">
        <w:rPr>
          <w:rFonts w:asciiTheme="majorHAnsi" w:hAnsiTheme="majorHAnsi"/>
          <w:sz w:val="28"/>
          <w:szCs w:val="28"/>
        </w:rPr>
        <w:t>: la</w:t>
      </w:r>
      <w:r w:rsidRPr="009467E5">
        <w:rPr>
          <w:rFonts w:asciiTheme="majorHAnsi" w:hAnsiTheme="majorHAnsi"/>
          <w:sz w:val="28"/>
          <w:szCs w:val="28"/>
        </w:rPr>
        <w:t xml:space="preserve"> Puccini ha doppiato</w:t>
      </w:r>
      <w:r w:rsidR="009467E5">
        <w:rPr>
          <w:rFonts w:asciiTheme="majorHAnsi" w:hAnsiTheme="majorHAnsi"/>
          <w:sz w:val="28"/>
          <w:szCs w:val="28"/>
        </w:rPr>
        <w:t>,</w:t>
      </w:r>
      <w:r w:rsidRPr="009467E5">
        <w:rPr>
          <w:rFonts w:asciiTheme="majorHAnsi" w:hAnsiTheme="majorHAnsi"/>
          <w:sz w:val="28"/>
          <w:szCs w:val="28"/>
        </w:rPr>
        <w:t xml:space="preserve"> infa</w:t>
      </w:r>
      <w:r w:rsidR="009467E5">
        <w:rPr>
          <w:rFonts w:asciiTheme="majorHAnsi" w:hAnsiTheme="majorHAnsi"/>
          <w:sz w:val="28"/>
          <w:szCs w:val="28"/>
        </w:rPr>
        <w:t xml:space="preserve">tti, </w:t>
      </w:r>
      <w:r w:rsidRPr="009467E5">
        <w:rPr>
          <w:rFonts w:asciiTheme="majorHAnsi" w:hAnsiTheme="majorHAnsi"/>
          <w:sz w:val="28"/>
          <w:szCs w:val="28"/>
        </w:rPr>
        <w:t>la maga Agata, personaggio chiave</w:t>
      </w:r>
      <w:r w:rsidR="009467E5" w:rsidRPr="009467E5">
        <w:rPr>
          <w:rFonts w:asciiTheme="majorHAnsi" w:hAnsiTheme="majorHAnsi"/>
          <w:sz w:val="28"/>
          <w:szCs w:val="28"/>
        </w:rPr>
        <w:t xml:space="preserve"> della storia</w:t>
      </w:r>
      <w:r w:rsidRPr="009467E5">
        <w:rPr>
          <w:rFonts w:asciiTheme="majorHAnsi" w:hAnsiTheme="majorHAnsi"/>
          <w:sz w:val="28"/>
          <w:szCs w:val="28"/>
        </w:rPr>
        <w:t>.</w:t>
      </w:r>
    </w:p>
    <w:p w14:paraId="7E416F4E" w14:textId="77777777" w:rsidR="00E96A61" w:rsidRDefault="00E96A61" w:rsidP="002C67AF">
      <w:pPr>
        <w:shd w:val="clear" w:color="auto" w:fill="FFFFFF"/>
        <w:spacing w:after="0" w:line="240" w:lineRule="auto"/>
        <w:jc w:val="both"/>
        <w:rPr>
          <w:rFonts w:cs="Calibri"/>
          <w:sz w:val="28"/>
          <w:szCs w:val="28"/>
        </w:rPr>
      </w:pPr>
    </w:p>
    <w:p w14:paraId="2F580197" w14:textId="77777777" w:rsidR="009467E5" w:rsidRDefault="00A30E29" w:rsidP="002C67AF">
      <w:pPr>
        <w:shd w:val="clear" w:color="auto" w:fill="FFFFFF"/>
        <w:spacing w:after="0" w:line="240" w:lineRule="auto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--</w:t>
      </w:r>
    </w:p>
    <w:p w14:paraId="5E41DA3E" w14:textId="77777777" w:rsidR="002C67AF" w:rsidRPr="0000731C" w:rsidRDefault="002C67AF" w:rsidP="002C67AF">
      <w:pPr>
        <w:shd w:val="clear" w:color="auto" w:fill="FFFFFF"/>
        <w:spacing w:after="0" w:line="240" w:lineRule="auto"/>
        <w:jc w:val="both"/>
        <w:rPr>
          <w:rFonts w:eastAsia="Times New Roman" w:cs="Calibri"/>
          <w:b/>
          <w:color w:val="222222"/>
          <w:sz w:val="16"/>
          <w:szCs w:val="16"/>
          <w:lang w:eastAsia="it-IT" w:bidi="th-TH"/>
        </w:rPr>
      </w:pPr>
      <w:r w:rsidRPr="0000731C">
        <w:rPr>
          <w:rFonts w:eastAsia="Times New Roman" w:cs="Calibri"/>
          <w:b/>
          <w:color w:val="222222"/>
          <w:sz w:val="16"/>
          <w:szCs w:val="16"/>
          <w:lang w:eastAsia="it-IT" w:bidi="th-TH"/>
        </w:rPr>
        <w:t>Ufficio Comunicazione Giffoni Experience</w:t>
      </w:r>
    </w:p>
    <w:p w14:paraId="1F5E54F1" w14:textId="77777777" w:rsidR="002C67AF" w:rsidRPr="0000731C" w:rsidRDefault="002C67AF" w:rsidP="002C67AF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eastAsia="it-IT" w:bidi="th-TH"/>
        </w:rPr>
      </w:pPr>
      <w:r w:rsidRPr="0000731C">
        <w:rPr>
          <w:rFonts w:eastAsia="Times New Roman" w:cs="Calibri"/>
          <w:color w:val="222222"/>
          <w:sz w:val="16"/>
          <w:szCs w:val="16"/>
          <w:lang w:eastAsia="it-IT" w:bidi="th-TH"/>
        </w:rPr>
        <w:t>Tel. +39 089 8023204 - +39 089 8023239</w:t>
      </w:r>
    </w:p>
    <w:p w14:paraId="00ED61EB" w14:textId="77777777" w:rsidR="002C67AF" w:rsidRPr="0072421E" w:rsidRDefault="002C67AF" w:rsidP="002C67AF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val="en-US" w:eastAsia="it-IT" w:bidi="th-TH"/>
        </w:rPr>
      </w:pPr>
      <w:r w:rsidRPr="0072421E">
        <w:rPr>
          <w:rFonts w:eastAsia="Times New Roman" w:cs="Calibri"/>
          <w:color w:val="222222"/>
          <w:sz w:val="16"/>
          <w:szCs w:val="16"/>
          <w:lang w:val="en-US" w:eastAsia="it-IT" w:bidi="th-TH"/>
        </w:rPr>
        <w:t>Fax: +39 089 8023210</w:t>
      </w:r>
    </w:p>
    <w:p w14:paraId="2DD228F9" w14:textId="77777777" w:rsidR="002C67AF" w:rsidRPr="0000731C" w:rsidRDefault="002C67AF" w:rsidP="002C67AF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val="en-US" w:eastAsia="it-IT" w:bidi="th-TH"/>
        </w:rPr>
      </w:pPr>
      <w:r w:rsidRPr="0072421E">
        <w:rPr>
          <w:rFonts w:eastAsia="Times New Roman" w:cs="Calibri"/>
          <w:color w:val="222222"/>
          <w:sz w:val="16"/>
          <w:szCs w:val="16"/>
          <w:lang w:val="en-US" w:eastAsia="it-IT" w:bidi="th-TH"/>
        </w:rPr>
        <w:t>Web: www.giffonifilmfe</w:t>
      </w:r>
      <w:r w:rsidRPr="0000731C">
        <w:rPr>
          <w:rFonts w:eastAsia="Times New Roman" w:cs="Calibri"/>
          <w:color w:val="222222"/>
          <w:sz w:val="16"/>
          <w:szCs w:val="16"/>
          <w:lang w:val="en-US" w:eastAsia="it-IT" w:bidi="th-TH"/>
        </w:rPr>
        <w:t>stival.it</w:t>
      </w:r>
    </w:p>
    <w:p w14:paraId="727A9F90" w14:textId="77777777" w:rsidR="002C67AF" w:rsidRPr="0000731C" w:rsidRDefault="002C67AF" w:rsidP="002C67AF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val="en-US" w:eastAsia="it-IT" w:bidi="th-TH"/>
        </w:rPr>
      </w:pPr>
      <w:r w:rsidRPr="0000731C">
        <w:rPr>
          <w:rFonts w:eastAsia="Times New Roman" w:cs="Calibri"/>
          <w:color w:val="222222"/>
          <w:sz w:val="16"/>
          <w:szCs w:val="16"/>
          <w:lang w:val="en-US" w:eastAsia="it-IT" w:bidi="th-TH"/>
        </w:rPr>
        <w:t xml:space="preserve">Email: comunicazione@giffoniff.it </w:t>
      </w:r>
    </w:p>
    <w:p w14:paraId="65484B1D" w14:textId="77777777" w:rsidR="002C67AF" w:rsidRPr="0000731C" w:rsidRDefault="002C67AF" w:rsidP="002C67AF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eastAsia="it-IT" w:bidi="th-TH"/>
        </w:rPr>
      </w:pPr>
      <w:r w:rsidRPr="0000731C">
        <w:rPr>
          <w:rFonts w:eastAsia="Times New Roman" w:cs="Calibri"/>
          <w:color w:val="222222"/>
          <w:sz w:val="16"/>
          <w:szCs w:val="16"/>
          <w:lang w:eastAsia="it-IT" w:bidi="th-TH"/>
        </w:rPr>
        <w:t>Via Aldo Moro, 4 - 84095 - Giffoni Valle Piana (SA)</w:t>
      </w:r>
    </w:p>
    <w:sectPr w:rsidR="002C67AF" w:rsidRPr="000073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C0C7B" w14:textId="77777777" w:rsidR="00FC1EBF" w:rsidRDefault="00FC1EBF" w:rsidP="00C24DB2">
      <w:pPr>
        <w:spacing w:after="0" w:line="240" w:lineRule="auto"/>
      </w:pPr>
      <w:r>
        <w:separator/>
      </w:r>
    </w:p>
  </w:endnote>
  <w:endnote w:type="continuationSeparator" w:id="0">
    <w:p w14:paraId="6F3BEC70" w14:textId="77777777" w:rsidR="00FC1EBF" w:rsidRDefault="00FC1EBF" w:rsidP="00C24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NewsGoth BT">
    <w:charset w:val="00"/>
    <w:family w:val="swiss"/>
    <w:pitch w:val="variable"/>
    <w:sig w:usb0="800000AF" w:usb1="1000204A" w:usb2="00000000" w:usb3="00000000" w:csb0="0000001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0F6C90" w14:textId="77777777" w:rsidR="00FC1EBF" w:rsidRDefault="00FC1EBF" w:rsidP="00C24DB2">
      <w:pPr>
        <w:spacing w:after="0" w:line="240" w:lineRule="auto"/>
      </w:pPr>
      <w:r>
        <w:separator/>
      </w:r>
    </w:p>
  </w:footnote>
  <w:footnote w:type="continuationSeparator" w:id="0">
    <w:p w14:paraId="768614E0" w14:textId="77777777" w:rsidR="00FC1EBF" w:rsidRDefault="00FC1EBF" w:rsidP="00C24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B54"/>
    <w:rsid w:val="0000731C"/>
    <w:rsid w:val="00020C9C"/>
    <w:rsid w:val="00031D2C"/>
    <w:rsid w:val="00034404"/>
    <w:rsid w:val="00036C0D"/>
    <w:rsid w:val="000502E5"/>
    <w:rsid w:val="00066099"/>
    <w:rsid w:val="00067937"/>
    <w:rsid w:val="00067B08"/>
    <w:rsid w:val="00075F31"/>
    <w:rsid w:val="000819B8"/>
    <w:rsid w:val="00082B97"/>
    <w:rsid w:val="0008332A"/>
    <w:rsid w:val="00093606"/>
    <w:rsid w:val="000962BF"/>
    <w:rsid w:val="000A4858"/>
    <w:rsid w:val="000B2583"/>
    <w:rsid w:val="000B3B1B"/>
    <w:rsid w:val="000B55A1"/>
    <w:rsid w:val="000C2061"/>
    <w:rsid w:val="000C56D1"/>
    <w:rsid w:val="000D6DA6"/>
    <w:rsid w:val="000E00BA"/>
    <w:rsid w:val="000E4985"/>
    <w:rsid w:val="000F26DE"/>
    <w:rsid w:val="000F3DF5"/>
    <w:rsid w:val="00101BBA"/>
    <w:rsid w:val="00120354"/>
    <w:rsid w:val="00130782"/>
    <w:rsid w:val="00141FED"/>
    <w:rsid w:val="00144C3E"/>
    <w:rsid w:val="00150DFE"/>
    <w:rsid w:val="00151813"/>
    <w:rsid w:val="001565CE"/>
    <w:rsid w:val="001626B6"/>
    <w:rsid w:val="001648DF"/>
    <w:rsid w:val="001752A3"/>
    <w:rsid w:val="00185B5B"/>
    <w:rsid w:val="001B459E"/>
    <w:rsid w:val="001C41CE"/>
    <w:rsid w:val="001D178B"/>
    <w:rsid w:val="001D3784"/>
    <w:rsid w:val="001D520D"/>
    <w:rsid w:val="001E46AD"/>
    <w:rsid w:val="001F5C1C"/>
    <w:rsid w:val="002018B8"/>
    <w:rsid w:val="00217192"/>
    <w:rsid w:val="00232B48"/>
    <w:rsid w:val="00233854"/>
    <w:rsid w:val="002338A4"/>
    <w:rsid w:val="00240C84"/>
    <w:rsid w:val="0025023B"/>
    <w:rsid w:val="002634D0"/>
    <w:rsid w:val="002B7D61"/>
    <w:rsid w:val="002C03F4"/>
    <w:rsid w:val="002C2F66"/>
    <w:rsid w:val="002C49FB"/>
    <w:rsid w:val="002C67AF"/>
    <w:rsid w:val="002C6BC1"/>
    <w:rsid w:val="002D0CB6"/>
    <w:rsid w:val="002F056F"/>
    <w:rsid w:val="002F67A6"/>
    <w:rsid w:val="003118FB"/>
    <w:rsid w:val="00312C29"/>
    <w:rsid w:val="003160F9"/>
    <w:rsid w:val="003452D2"/>
    <w:rsid w:val="00347A9D"/>
    <w:rsid w:val="00353AD4"/>
    <w:rsid w:val="0036676C"/>
    <w:rsid w:val="003770AC"/>
    <w:rsid w:val="00384F3F"/>
    <w:rsid w:val="00395D9A"/>
    <w:rsid w:val="003A20BE"/>
    <w:rsid w:val="003A3076"/>
    <w:rsid w:val="003B3FBA"/>
    <w:rsid w:val="003C28AA"/>
    <w:rsid w:val="003D5391"/>
    <w:rsid w:val="003D70FE"/>
    <w:rsid w:val="003E3DF0"/>
    <w:rsid w:val="003F6456"/>
    <w:rsid w:val="003F6F95"/>
    <w:rsid w:val="00400830"/>
    <w:rsid w:val="00400C32"/>
    <w:rsid w:val="00414607"/>
    <w:rsid w:val="00420385"/>
    <w:rsid w:val="00421A4D"/>
    <w:rsid w:val="004264FC"/>
    <w:rsid w:val="00447E4C"/>
    <w:rsid w:val="00461FF5"/>
    <w:rsid w:val="0046598B"/>
    <w:rsid w:val="004818E6"/>
    <w:rsid w:val="0048787E"/>
    <w:rsid w:val="00493ED6"/>
    <w:rsid w:val="004B34D9"/>
    <w:rsid w:val="004C1119"/>
    <w:rsid w:val="004D30A0"/>
    <w:rsid w:val="004D5A69"/>
    <w:rsid w:val="004E5AD9"/>
    <w:rsid w:val="004E67A9"/>
    <w:rsid w:val="004F73D4"/>
    <w:rsid w:val="00540256"/>
    <w:rsid w:val="00563E0E"/>
    <w:rsid w:val="00570E79"/>
    <w:rsid w:val="00575FFC"/>
    <w:rsid w:val="00577AD2"/>
    <w:rsid w:val="005831BD"/>
    <w:rsid w:val="00586305"/>
    <w:rsid w:val="00593A60"/>
    <w:rsid w:val="00593C44"/>
    <w:rsid w:val="00596DE3"/>
    <w:rsid w:val="005A58F5"/>
    <w:rsid w:val="005C0538"/>
    <w:rsid w:val="005C3C53"/>
    <w:rsid w:val="005D0B28"/>
    <w:rsid w:val="005D61E4"/>
    <w:rsid w:val="005F7907"/>
    <w:rsid w:val="00623BAC"/>
    <w:rsid w:val="00624FF1"/>
    <w:rsid w:val="006268B8"/>
    <w:rsid w:val="006277A4"/>
    <w:rsid w:val="00632AB0"/>
    <w:rsid w:val="00635D11"/>
    <w:rsid w:val="00635D44"/>
    <w:rsid w:val="0063704F"/>
    <w:rsid w:val="0064402F"/>
    <w:rsid w:val="0066375A"/>
    <w:rsid w:val="006644E9"/>
    <w:rsid w:val="006811AD"/>
    <w:rsid w:val="0069550B"/>
    <w:rsid w:val="006A1C0A"/>
    <w:rsid w:val="006A2C3E"/>
    <w:rsid w:val="006C046C"/>
    <w:rsid w:val="006D6F90"/>
    <w:rsid w:val="006D705F"/>
    <w:rsid w:val="006F11B8"/>
    <w:rsid w:val="00706C0C"/>
    <w:rsid w:val="00712376"/>
    <w:rsid w:val="0072421E"/>
    <w:rsid w:val="00725909"/>
    <w:rsid w:val="0073362E"/>
    <w:rsid w:val="00737307"/>
    <w:rsid w:val="00740559"/>
    <w:rsid w:val="00741859"/>
    <w:rsid w:val="00753621"/>
    <w:rsid w:val="00773434"/>
    <w:rsid w:val="00775DD3"/>
    <w:rsid w:val="0077681C"/>
    <w:rsid w:val="00777763"/>
    <w:rsid w:val="0078189B"/>
    <w:rsid w:val="00782160"/>
    <w:rsid w:val="00785CAD"/>
    <w:rsid w:val="007A0B72"/>
    <w:rsid w:val="007A3E1D"/>
    <w:rsid w:val="007B141B"/>
    <w:rsid w:val="007B1DB2"/>
    <w:rsid w:val="007B7D9B"/>
    <w:rsid w:val="007C288E"/>
    <w:rsid w:val="007C7005"/>
    <w:rsid w:val="007D2415"/>
    <w:rsid w:val="007E57D0"/>
    <w:rsid w:val="00802960"/>
    <w:rsid w:val="00802BF8"/>
    <w:rsid w:val="008109C3"/>
    <w:rsid w:val="00810E31"/>
    <w:rsid w:val="00823D19"/>
    <w:rsid w:val="00826BC1"/>
    <w:rsid w:val="0083115E"/>
    <w:rsid w:val="008346E8"/>
    <w:rsid w:val="00844B43"/>
    <w:rsid w:val="00855774"/>
    <w:rsid w:val="008776B7"/>
    <w:rsid w:val="00881545"/>
    <w:rsid w:val="008878DE"/>
    <w:rsid w:val="008A7920"/>
    <w:rsid w:val="008B2897"/>
    <w:rsid w:val="008C5590"/>
    <w:rsid w:val="008E0C0C"/>
    <w:rsid w:val="008E346F"/>
    <w:rsid w:val="00902D9A"/>
    <w:rsid w:val="00905589"/>
    <w:rsid w:val="00905BE9"/>
    <w:rsid w:val="009068A3"/>
    <w:rsid w:val="00907766"/>
    <w:rsid w:val="00915784"/>
    <w:rsid w:val="009158C1"/>
    <w:rsid w:val="00916537"/>
    <w:rsid w:val="00935530"/>
    <w:rsid w:val="00943ABD"/>
    <w:rsid w:val="009467E5"/>
    <w:rsid w:val="009530AF"/>
    <w:rsid w:val="00955CE4"/>
    <w:rsid w:val="00971212"/>
    <w:rsid w:val="00974748"/>
    <w:rsid w:val="00974C04"/>
    <w:rsid w:val="0098633D"/>
    <w:rsid w:val="009912B6"/>
    <w:rsid w:val="00994A12"/>
    <w:rsid w:val="00995AEF"/>
    <w:rsid w:val="009B63E7"/>
    <w:rsid w:val="009C251C"/>
    <w:rsid w:val="009D2695"/>
    <w:rsid w:val="009E3075"/>
    <w:rsid w:val="009E7F60"/>
    <w:rsid w:val="009F750D"/>
    <w:rsid w:val="00A00086"/>
    <w:rsid w:val="00A14370"/>
    <w:rsid w:val="00A17C6A"/>
    <w:rsid w:val="00A30E29"/>
    <w:rsid w:val="00A320D0"/>
    <w:rsid w:val="00A3538A"/>
    <w:rsid w:val="00A425A1"/>
    <w:rsid w:val="00A64695"/>
    <w:rsid w:val="00A65331"/>
    <w:rsid w:val="00A84F88"/>
    <w:rsid w:val="00A90BEF"/>
    <w:rsid w:val="00AA6191"/>
    <w:rsid w:val="00AA701B"/>
    <w:rsid w:val="00AB176B"/>
    <w:rsid w:val="00AB34BF"/>
    <w:rsid w:val="00AC2E57"/>
    <w:rsid w:val="00AD223C"/>
    <w:rsid w:val="00AD5824"/>
    <w:rsid w:val="00AD7127"/>
    <w:rsid w:val="00AF0D8F"/>
    <w:rsid w:val="00AF66B7"/>
    <w:rsid w:val="00B02380"/>
    <w:rsid w:val="00B0478F"/>
    <w:rsid w:val="00B07330"/>
    <w:rsid w:val="00B11520"/>
    <w:rsid w:val="00B13DDB"/>
    <w:rsid w:val="00B30881"/>
    <w:rsid w:val="00B40CB2"/>
    <w:rsid w:val="00B55B0D"/>
    <w:rsid w:val="00B76555"/>
    <w:rsid w:val="00B92439"/>
    <w:rsid w:val="00BA2AD9"/>
    <w:rsid w:val="00BB673D"/>
    <w:rsid w:val="00BC37B3"/>
    <w:rsid w:val="00BF171E"/>
    <w:rsid w:val="00BF251A"/>
    <w:rsid w:val="00C12B77"/>
    <w:rsid w:val="00C17186"/>
    <w:rsid w:val="00C20099"/>
    <w:rsid w:val="00C24DB2"/>
    <w:rsid w:val="00C42CE9"/>
    <w:rsid w:val="00C42F09"/>
    <w:rsid w:val="00C44015"/>
    <w:rsid w:val="00C440BD"/>
    <w:rsid w:val="00C518FB"/>
    <w:rsid w:val="00C630EF"/>
    <w:rsid w:val="00C6381C"/>
    <w:rsid w:val="00C67A20"/>
    <w:rsid w:val="00C92F9D"/>
    <w:rsid w:val="00CA7258"/>
    <w:rsid w:val="00CB4825"/>
    <w:rsid w:val="00CB636A"/>
    <w:rsid w:val="00CD54CA"/>
    <w:rsid w:val="00CE6478"/>
    <w:rsid w:val="00CF54CA"/>
    <w:rsid w:val="00CF5B2C"/>
    <w:rsid w:val="00CF5D77"/>
    <w:rsid w:val="00CF7CCC"/>
    <w:rsid w:val="00D00C0F"/>
    <w:rsid w:val="00D15BD4"/>
    <w:rsid w:val="00D16596"/>
    <w:rsid w:val="00D2353A"/>
    <w:rsid w:val="00D23C3A"/>
    <w:rsid w:val="00D30FB8"/>
    <w:rsid w:val="00D32882"/>
    <w:rsid w:val="00D342B6"/>
    <w:rsid w:val="00D36F0D"/>
    <w:rsid w:val="00D37866"/>
    <w:rsid w:val="00D56729"/>
    <w:rsid w:val="00D6061B"/>
    <w:rsid w:val="00D75C0A"/>
    <w:rsid w:val="00D83635"/>
    <w:rsid w:val="00D8707D"/>
    <w:rsid w:val="00DC25BF"/>
    <w:rsid w:val="00DD4C82"/>
    <w:rsid w:val="00DD5CEC"/>
    <w:rsid w:val="00DE5730"/>
    <w:rsid w:val="00E008A8"/>
    <w:rsid w:val="00E01B85"/>
    <w:rsid w:val="00E160DF"/>
    <w:rsid w:val="00E20F1D"/>
    <w:rsid w:val="00E22342"/>
    <w:rsid w:val="00E362B3"/>
    <w:rsid w:val="00E369B9"/>
    <w:rsid w:val="00E40711"/>
    <w:rsid w:val="00E42B89"/>
    <w:rsid w:val="00E45328"/>
    <w:rsid w:val="00E60FA2"/>
    <w:rsid w:val="00E64895"/>
    <w:rsid w:val="00E90D33"/>
    <w:rsid w:val="00E93AE0"/>
    <w:rsid w:val="00E942F0"/>
    <w:rsid w:val="00E96A61"/>
    <w:rsid w:val="00EC7847"/>
    <w:rsid w:val="00ED14CF"/>
    <w:rsid w:val="00EF0AA4"/>
    <w:rsid w:val="00EF395D"/>
    <w:rsid w:val="00F03C63"/>
    <w:rsid w:val="00F10D99"/>
    <w:rsid w:val="00F2381A"/>
    <w:rsid w:val="00F2595E"/>
    <w:rsid w:val="00F27454"/>
    <w:rsid w:val="00F3142C"/>
    <w:rsid w:val="00F33B54"/>
    <w:rsid w:val="00F3480C"/>
    <w:rsid w:val="00F41543"/>
    <w:rsid w:val="00F46A68"/>
    <w:rsid w:val="00F5111D"/>
    <w:rsid w:val="00F56AED"/>
    <w:rsid w:val="00F64704"/>
    <w:rsid w:val="00F74365"/>
    <w:rsid w:val="00F74C31"/>
    <w:rsid w:val="00F756BE"/>
    <w:rsid w:val="00F75B86"/>
    <w:rsid w:val="00F77EEC"/>
    <w:rsid w:val="00F82538"/>
    <w:rsid w:val="00FA07A5"/>
    <w:rsid w:val="00FA19BA"/>
    <w:rsid w:val="00FA535E"/>
    <w:rsid w:val="00FA650D"/>
    <w:rsid w:val="00FB0FBB"/>
    <w:rsid w:val="00FB45BD"/>
    <w:rsid w:val="00FB55AF"/>
    <w:rsid w:val="00FC1EBF"/>
    <w:rsid w:val="00FD3D83"/>
    <w:rsid w:val="00FE03DF"/>
    <w:rsid w:val="00FE2434"/>
    <w:rsid w:val="00FE2A7E"/>
    <w:rsid w:val="00FF54AB"/>
    <w:rsid w:val="00F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2474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77EE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95D9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B289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F33B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7A20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C67A2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20385"/>
    <w:rPr>
      <w:color w:val="0000FF"/>
      <w:u w:val="single"/>
    </w:rPr>
  </w:style>
  <w:style w:type="character" w:styleId="Enfasigrassetto">
    <w:name w:val="Strong"/>
    <w:uiPriority w:val="22"/>
    <w:qFormat/>
    <w:rsid w:val="00A3538A"/>
    <w:rPr>
      <w:b/>
      <w:bCs/>
    </w:rPr>
  </w:style>
  <w:style w:type="character" w:styleId="Enfasicorsivo">
    <w:name w:val="Emphasis"/>
    <w:uiPriority w:val="20"/>
    <w:qFormat/>
    <w:rsid w:val="00A3538A"/>
    <w:rPr>
      <w:i/>
      <w:iCs/>
    </w:rPr>
  </w:style>
  <w:style w:type="character" w:customStyle="1" w:styleId="awardcategory">
    <w:name w:val="award_category"/>
    <w:rsid w:val="00A3538A"/>
  </w:style>
  <w:style w:type="character" w:customStyle="1" w:styleId="Titolo2Carattere">
    <w:name w:val="Titolo 2 Carattere"/>
    <w:link w:val="Titolo2"/>
    <w:uiPriority w:val="9"/>
    <w:rsid w:val="00395D9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1Carattere">
    <w:name w:val="Titolo 1 Carattere"/>
    <w:link w:val="Titolo1"/>
    <w:uiPriority w:val="9"/>
    <w:rsid w:val="00F77EE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olo3Carattere">
    <w:name w:val="Titolo 3 Carattere"/>
    <w:link w:val="Titolo3"/>
    <w:uiPriority w:val="9"/>
    <w:rsid w:val="008B289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8109C3"/>
    <w:pPr>
      <w:autoSpaceDE w:val="0"/>
      <w:autoSpaceDN w:val="0"/>
      <w:adjustRightInd w:val="0"/>
    </w:pPr>
    <w:rPr>
      <w:rFonts w:ascii="NewsGoth BT" w:hAnsi="NewsGoth BT" w:cs="NewsGoth BT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144C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rsid w:val="00144C3E"/>
    <w:rPr>
      <w:rFonts w:ascii="Courier New" w:eastAsia="Times New Roman" w:hAnsi="Courier New" w:cs="Courier New"/>
    </w:rPr>
  </w:style>
  <w:style w:type="paragraph" w:styleId="NormaleWeb">
    <w:name w:val="Normal (Web)"/>
    <w:basedOn w:val="Normale"/>
    <w:uiPriority w:val="99"/>
    <w:unhideWhenUsed/>
    <w:rsid w:val="00593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24D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24DB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24D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24DB2"/>
    <w:rPr>
      <w:sz w:val="22"/>
      <w:szCs w:val="22"/>
      <w:lang w:eastAsia="en-US"/>
    </w:rPr>
  </w:style>
  <w:style w:type="character" w:customStyle="1" w:styleId="st">
    <w:name w:val="st"/>
    <w:rsid w:val="00C24DB2"/>
  </w:style>
  <w:style w:type="character" w:customStyle="1" w:styleId="tlid-translation">
    <w:name w:val="tlid-translation"/>
    <w:rsid w:val="00067B08"/>
  </w:style>
  <w:style w:type="paragraph" w:styleId="Paragrafoelenco">
    <w:name w:val="List Paragraph"/>
    <w:basedOn w:val="Normale"/>
    <w:uiPriority w:val="34"/>
    <w:qFormat/>
    <w:rsid w:val="00067B08"/>
    <w:pPr>
      <w:ind w:left="720"/>
      <w:contextualSpacing/>
    </w:pPr>
    <w:rPr>
      <w:rFonts w:cs="Times New Roman"/>
    </w:rPr>
  </w:style>
  <w:style w:type="paragraph" w:styleId="Nessunaspaziatura">
    <w:name w:val="No Spacing"/>
    <w:uiPriority w:val="1"/>
    <w:qFormat/>
    <w:rsid w:val="00CE6478"/>
    <w:rPr>
      <w:rFonts w:cs="Times New Roman"/>
      <w:sz w:val="22"/>
      <w:szCs w:val="22"/>
      <w:lang w:eastAsia="en-US"/>
    </w:rPr>
  </w:style>
  <w:style w:type="character" w:customStyle="1" w:styleId="lrzxr">
    <w:name w:val="lrzxr"/>
    <w:rsid w:val="00802BF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77EE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95D9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B289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F33B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7A20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C67A2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20385"/>
    <w:rPr>
      <w:color w:val="0000FF"/>
      <w:u w:val="single"/>
    </w:rPr>
  </w:style>
  <w:style w:type="character" w:styleId="Enfasigrassetto">
    <w:name w:val="Strong"/>
    <w:uiPriority w:val="22"/>
    <w:qFormat/>
    <w:rsid w:val="00A3538A"/>
    <w:rPr>
      <w:b/>
      <w:bCs/>
    </w:rPr>
  </w:style>
  <w:style w:type="character" w:styleId="Enfasicorsivo">
    <w:name w:val="Emphasis"/>
    <w:uiPriority w:val="20"/>
    <w:qFormat/>
    <w:rsid w:val="00A3538A"/>
    <w:rPr>
      <w:i/>
      <w:iCs/>
    </w:rPr>
  </w:style>
  <w:style w:type="character" w:customStyle="1" w:styleId="awardcategory">
    <w:name w:val="award_category"/>
    <w:rsid w:val="00A3538A"/>
  </w:style>
  <w:style w:type="character" w:customStyle="1" w:styleId="Titolo2Carattere">
    <w:name w:val="Titolo 2 Carattere"/>
    <w:link w:val="Titolo2"/>
    <w:uiPriority w:val="9"/>
    <w:rsid w:val="00395D9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1Carattere">
    <w:name w:val="Titolo 1 Carattere"/>
    <w:link w:val="Titolo1"/>
    <w:uiPriority w:val="9"/>
    <w:rsid w:val="00F77EE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olo3Carattere">
    <w:name w:val="Titolo 3 Carattere"/>
    <w:link w:val="Titolo3"/>
    <w:uiPriority w:val="9"/>
    <w:rsid w:val="008B289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8109C3"/>
    <w:pPr>
      <w:autoSpaceDE w:val="0"/>
      <w:autoSpaceDN w:val="0"/>
      <w:adjustRightInd w:val="0"/>
    </w:pPr>
    <w:rPr>
      <w:rFonts w:ascii="NewsGoth BT" w:hAnsi="NewsGoth BT" w:cs="NewsGoth BT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144C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rsid w:val="00144C3E"/>
    <w:rPr>
      <w:rFonts w:ascii="Courier New" w:eastAsia="Times New Roman" w:hAnsi="Courier New" w:cs="Courier New"/>
    </w:rPr>
  </w:style>
  <w:style w:type="paragraph" w:styleId="NormaleWeb">
    <w:name w:val="Normal (Web)"/>
    <w:basedOn w:val="Normale"/>
    <w:uiPriority w:val="99"/>
    <w:unhideWhenUsed/>
    <w:rsid w:val="00593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24D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24DB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24D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24DB2"/>
    <w:rPr>
      <w:sz w:val="22"/>
      <w:szCs w:val="22"/>
      <w:lang w:eastAsia="en-US"/>
    </w:rPr>
  </w:style>
  <w:style w:type="character" w:customStyle="1" w:styleId="st">
    <w:name w:val="st"/>
    <w:rsid w:val="00C24DB2"/>
  </w:style>
  <w:style w:type="character" w:customStyle="1" w:styleId="tlid-translation">
    <w:name w:val="tlid-translation"/>
    <w:rsid w:val="00067B08"/>
  </w:style>
  <w:style w:type="paragraph" w:styleId="Paragrafoelenco">
    <w:name w:val="List Paragraph"/>
    <w:basedOn w:val="Normale"/>
    <w:uiPriority w:val="34"/>
    <w:qFormat/>
    <w:rsid w:val="00067B08"/>
    <w:pPr>
      <w:ind w:left="720"/>
      <w:contextualSpacing/>
    </w:pPr>
    <w:rPr>
      <w:rFonts w:cs="Times New Roman"/>
    </w:rPr>
  </w:style>
  <w:style w:type="paragraph" w:styleId="Nessunaspaziatura">
    <w:name w:val="No Spacing"/>
    <w:uiPriority w:val="1"/>
    <w:qFormat/>
    <w:rsid w:val="00CE6478"/>
    <w:rPr>
      <w:rFonts w:cs="Times New Roman"/>
      <w:sz w:val="22"/>
      <w:szCs w:val="22"/>
      <w:lang w:eastAsia="en-US"/>
    </w:rPr>
  </w:style>
  <w:style w:type="character" w:customStyle="1" w:styleId="lrzxr">
    <w:name w:val="lrzxr"/>
    <w:rsid w:val="00802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7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2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2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32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6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8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8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0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GFF_Press</dc:creator>
  <cp:lastModifiedBy>Monica Merola</cp:lastModifiedBy>
  <cp:revision>3</cp:revision>
  <cp:lastPrinted>2017-07-10T12:46:00Z</cp:lastPrinted>
  <dcterms:created xsi:type="dcterms:W3CDTF">2019-06-17T09:49:00Z</dcterms:created>
  <dcterms:modified xsi:type="dcterms:W3CDTF">2019-06-17T10:14:00Z</dcterms:modified>
</cp:coreProperties>
</file>