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4FE2D" w14:textId="0C51D4B6" w:rsidR="000C4B9F" w:rsidRDefault="00FD0D5E" w:rsidP="00FD0D5E">
      <w:pPr>
        <w:jc w:val="center"/>
      </w:pPr>
      <w:r>
        <w:rPr>
          <w:noProof/>
        </w:rPr>
        <w:drawing>
          <wp:inline distT="0" distB="0" distL="0" distR="0" wp14:anchorId="61958C40" wp14:editId="6F6E99AF">
            <wp:extent cx="2440755" cy="127384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iffo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62" cy="127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C8A">
        <w:rPr>
          <w:noProof/>
        </w:rPr>
        <w:drawing>
          <wp:inline distT="0" distB="0" distL="0" distR="0" wp14:anchorId="4544999C" wp14:editId="1617095B">
            <wp:extent cx="2562222" cy="1945587"/>
            <wp:effectExtent l="0" t="0" r="3810" b="10795"/>
            <wp:docPr id="6" name="Immagine 6" descr="FRANCESCA:Users:francescaandreoni:Desktop:nickelodeon:0_Spongebob_20anni:LogoSpon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CESCA:Users:francescaandreoni:Desktop:nickelodeon:0_Spongebob_20anni:LogoSponge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41" cy="194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F736" w14:textId="77777777" w:rsidR="000C4B9F" w:rsidRDefault="000C4B9F"/>
    <w:p w14:paraId="2E863A7B" w14:textId="77777777" w:rsidR="005A67BC" w:rsidRDefault="000C4B9F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sz w:val="28"/>
          <w:szCs w:val="28"/>
        </w:rPr>
      </w:pPr>
      <w:r w:rsidRPr="003B1F3F">
        <w:rPr>
          <w:rFonts w:ascii="Calibri" w:hAnsi="Calibri" w:cs="Courier"/>
          <w:b/>
          <w:sz w:val="28"/>
          <w:szCs w:val="28"/>
        </w:rPr>
        <w:t xml:space="preserve">NICKELODEON </w:t>
      </w:r>
      <w:r w:rsidR="005A67BC">
        <w:rPr>
          <w:rFonts w:ascii="Calibri" w:hAnsi="Calibri" w:cs="Courier"/>
          <w:b/>
          <w:sz w:val="28"/>
          <w:szCs w:val="28"/>
        </w:rPr>
        <w:t>CELEBRA SPONGEBOB20,</w:t>
      </w:r>
    </w:p>
    <w:p w14:paraId="7016CC6D" w14:textId="255FDB46" w:rsidR="005A67BC" w:rsidRPr="00B9507C" w:rsidRDefault="005A67BC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sz w:val="28"/>
          <w:szCs w:val="28"/>
        </w:rPr>
      </w:pPr>
      <w:r w:rsidRPr="00B9507C">
        <w:rPr>
          <w:rFonts w:ascii="Calibri" w:hAnsi="Calibri" w:cs="Courier"/>
          <w:b/>
          <w:sz w:val="28"/>
          <w:szCs w:val="28"/>
        </w:rPr>
        <w:t>L’ANNIV</w:t>
      </w:r>
      <w:r w:rsidR="009000EE" w:rsidRPr="00B9507C">
        <w:rPr>
          <w:rFonts w:ascii="Calibri" w:hAnsi="Calibri" w:cs="Courier"/>
          <w:b/>
          <w:sz w:val="28"/>
          <w:szCs w:val="28"/>
        </w:rPr>
        <w:t>ERSARIO DELLA SPUGNA GIALLA PIÙ</w:t>
      </w:r>
      <w:r w:rsidRPr="00B9507C">
        <w:rPr>
          <w:rFonts w:ascii="Calibri" w:hAnsi="Calibri" w:cs="Courier"/>
          <w:b/>
          <w:sz w:val="28"/>
          <w:szCs w:val="28"/>
        </w:rPr>
        <w:t xml:space="preserve"> CELEBRE E AMATA,</w:t>
      </w:r>
    </w:p>
    <w:p w14:paraId="7F6C77E9" w14:textId="77D6F947" w:rsidR="000C4B9F" w:rsidRPr="00B9507C" w:rsidRDefault="00F5568F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sz w:val="28"/>
          <w:szCs w:val="28"/>
        </w:rPr>
      </w:pPr>
      <w:r w:rsidRPr="00B9507C">
        <w:rPr>
          <w:rFonts w:ascii="Calibri" w:hAnsi="Calibri" w:cs="Courier"/>
          <w:b/>
          <w:sz w:val="28"/>
          <w:szCs w:val="28"/>
        </w:rPr>
        <w:t xml:space="preserve">ALLA 49ESIMA EDIZIONE DEL </w:t>
      </w:r>
      <w:r w:rsidR="000C4B9F" w:rsidRPr="00B9507C">
        <w:rPr>
          <w:rFonts w:ascii="Calibri" w:hAnsi="Calibri" w:cs="Courier"/>
          <w:b/>
          <w:sz w:val="28"/>
          <w:szCs w:val="28"/>
        </w:rPr>
        <w:t xml:space="preserve">GIFFONI </w:t>
      </w:r>
      <w:r w:rsidR="009B5AB7" w:rsidRPr="00B9507C">
        <w:rPr>
          <w:rFonts w:ascii="Calibri" w:hAnsi="Calibri" w:cs="Courier"/>
          <w:b/>
          <w:sz w:val="28"/>
          <w:szCs w:val="28"/>
        </w:rPr>
        <w:t xml:space="preserve">FILM FESTIVAL </w:t>
      </w:r>
    </w:p>
    <w:p w14:paraId="7F412026" w14:textId="77777777" w:rsidR="000C4B9F" w:rsidRPr="00B9507C" w:rsidRDefault="000C4B9F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sz w:val="28"/>
          <w:szCs w:val="28"/>
        </w:rPr>
      </w:pPr>
    </w:p>
    <w:p w14:paraId="2DF099FA" w14:textId="14403FDF" w:rsidR="009B5AB7" w:rsidRPr="00B9507C" w:rsidRDefault="00C24971" w:rsidP="009B5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i/>
          <w:sz w:val="28"/>
          <w:szCs w:val="28"/>
        </w:rPr>
      </w:pPr>
      <w:r>
        <w:rPr>
          <w:rFonts w:ascii="Calibri" w:hAnsi="Calibri" w:cs="Courier"/>
          <w:b/>
          <w:i/>
          <w:sz w:val="28"/>
          <w:szCs w:val="28"/>
        </w:rPr>
        <w:t>Sabato</w:t>
      </w:r>
      <w:bookmarkStart w:id="0" w:name="_GoBack"/>
      <w:bookmarkEnd w:id="0"/>
      <w:r w:rsidR="000C4B9F" w:rsidRPr="00B9507C">
        <w:rPr>
          <w:rFonts w:ascii="Calibri" w:hAnsi="Calibri" w:cs="Courier"/>
          <w:b/>
          <w:i/>
          <w:sz w:val="28"/>
          <w:szCs w:val="28"/>
        </w:rPr>
        <w:t xml:space="preserve"> 20 luglio sarà trasmesso l’episodio speciale </w:t>
      </w:r>
      <w:r w:rsidR="009B5AB7" w:rsidRPr="00B9507C">
        <w:rPr>
          <w:rFonts w:ascii="Calibri" w:hAnsi="Calibri" w:cs="Courier"/>
          <w:b/>
          <w:i/>
          <w:sz w:val="28"/>
          <w:szCs w:val="28"/>
        </w:rPr>
        <w:t xml:space="preserve"> </w:t>
      </w:r>
    </w:p>
    <w:p w14:paraId="007B5169" w14:textId="6976AD5E" w:rsidR="000C4B9F" w:rsidRPr="00B9507C" w:rsidRDefault="009000EE" w:rsidP="009B5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i/>
          <w:sz w:val="28"/>
          <w:szCs w:val="28"/>
        </w:rPr>
      </w:pPr>
      <w:r w:rsidRPr="00B9507C">
        <w:rPr>
          <w:rFonts w:ascii="Calibri" w:hAnsi="Calibri" w:cs="Calibri"/>
          <w:b/>
          <w:bCs/>
          <w:sz w:val="28"/>
          <w:szCs w:val="28"/>
        </w:rPr>
        <w:t>“SpongeB</w:t>
      </w:r>
      <w:r w:rsidR="009B5AB7" w:rsidRPr="00B9507C">
        <w:rPr>
          <w:rFonts w:ascii="Calibri" w:hAnsi="Calibri" w:cs="Calibri"/>
          <w:b/>
          <w:bCs/>
          <w:sz w:val="28"/>
          <w:szCs w:val="28"/>
        </w:rPr>
        <w:t>ob, una grandiosa festa di compleanno”</w:t>
      </w:r>
    </w:p>
    <w:p w14:paraId="6D9CCC73" w14:textId="335C3F41" w:rsidR="004D15B4" w:rsidRPr="00B9507C" w:rsidRDefault="004D15B4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i/>
          <w:sz w:val="20"/>
          <w:szCs w:val="20"/>
        </w:rPr>
      </w:pPr>
    </w:p>
    <w:p w14:paraId="74F3749B" w14:textId="34EDF5C9" w:rsidR="004D15B4" w:rsidRPr="00654D08" w:rsidRDefault="004D15B4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 w:cs="Courier"/>
          <w:b/>
          <w:i/>
          <w:sz w:val="28"/>
          <w:szCs w:val="28"/>
        </w:rPr>
      </w:pPr>
      <w:r w:rsidRPr="00B9507C">
        <w:rPr>
          <w:rFonts w:ascii="Calibri" w:hAnsi="Calibri" w:cs="Courier"/>
          <w:b/>
          <w:i/>
          <w:sz w:val="28"/>
          <w:szCs w:val="28"/>
        </w:rPr>
        <w:t>#HappyBirthdaySpongeBob</w:t>
      </w:r>
      <w:r w:rsidR="00F5568F" w:rsidRPr="00B9507C">
        <w:rPr>
          <w:rFonts w:ascii="Calibri" w:hAnsi="Calibri" w:cs="Courier"/>
          <w:b/>
          <w:i/>
          <w:sz w:val="28"/>
          <w:szCs w:val="28"/>
        </w:rPr>
        <w:t xml:space="preserve"> #Giffoni2019</w:t>
      </w:r>
    </w:p>
    <w:p w14:paraId="34315969" w14:textId="434AFCA7" w:rsidR="000C4B9F" w:rsidRPr="004D15B4" w:rsidRDefault="000C4B9F">
      <w:pPr>
        <w:rPr>
          <w:rFonts w:ascii="Calibri" w:hAnsi="Calibri"/>
          <w:sz w:val="20"/>
          <w:szCs w:val="20"/>
        </w:rPr>
      </w:pPr>
    </w:p>
    <w:p w14:paraId="643FE1BA" w14:textId="1D49B136" w:rsidR="000C4B9F" w:rsidRDefault="000C4B9F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ourier"/>
        </w:rPr>
      </w:pPr>
      <w:r w:rsidRPr="003B1F3F">
        <w:rPr>
          <w:rFonts w:ascii="Calibri" w:hAnsi="Calibri" w:cs="Courier"/>
          <w:b/>
        </w:rPr>
        <w:t>Nickelodeon celebra 20 anni di SpongeBob SquarePants con il "Best Year Ever",</w:t>
      </w:r>
      <w:r w:rsidRPr="003B1F3F">
        <w:rPr>
          <w:rFonts w:ascii="Calibri" w:hAnsi="Calibri" w:cs="Courier"/>
        </w:rPr>
        <w:t xml:space="preserve"> un tributo a una delle serie televisive e personaggi più iconici mai creati. SpongeBob è stato lanciato il 17 luglio del </w:t>
      </w:r>
      <w:r w:rsidRPr="009000EE">
        <w:rPr>
          <w:rFonts w:ascii="Calibri" w:hAnsi="Calibri" w:cs="Courier"/>
        </w:rPr>
        <w:t xml:space="preserve">1999 e negli ultimi 20 anni ha regnato come serie </w:t>
      </w:r>
      <w:r w:rsidR="005A67BC" w:rsidRPr="009000EE">
        <w:rPr>
          <w:rFonts w:ascii="Calibri" w:hAnsi="Calibri" w:cs="Courier"/>
        </w:rPr>
        <w:t xml:space="preserve">animata numero uno per bambini. Ma negli anni </w:t>
      </w:r>
      <w:r w:rsidR="009000EE" w:rsidRPr="009000EE">
        <w:rPr>
          <w:rFonts w:ascii="Calibri" w:hAnsi="Calibri" w:cs="Calibri"/>
          <w:bCs/>
        </w:rPr>
        <w:t>SpongeBob</w:t>
      </w:r>
      <w:r w:rsidR="005A67BC" w:rsidRPr="009000EE">
        <w:rPr>
          <w:rFonts w:ascii="Calibri" w:hAnsi="Calibri" w:cs="Courier"/>
        </w:rPr>
        <w:t xml:space="preserve"> si è sempre più affermato come personaggio e icona pop, amato da tutte le generazioni</w:t>
      </w:r>
      <w:r w:rsidR="005A67BC">
        <w:rPr>
          <w:rFonts w:ascii="Calibri" w:hAnsi="Calibri" w:cs="Courier"/>
        </w:rPr>
        <w:t xml:space="preserve">, creando </w:t>
      </w:r>
      <w:r w:rsidRPr="003B1F3F">
        <w:rPr>
          <w:rFonts w:ascii="Calibri" w:hAnsi="Calibri" w:cs="Courier"/>
        </w:rPr>
        <w:t>un universo di personaggi, slogan e meme di cultura pop, uscite teatrali, prodotti di consumo</w:t>
      </w:r>
      <w:r w:rsidR="005A67BC">
        <w:rPr>
          <w:rFonts w:ascii="Calibri" w:hAnsi="Calibri" w:cs="Courier"/>
        </w:rPr>
        <w:t>, calcando le passerelle delle fashion week internazionali</w:t>
      </w:r>
      <w:r w:rsidRPr="003B1F3F">
        <w:rPr>
          <w:rFonts w:ascii="Calibri" w:hAnsi="Calibri" w:cs="Courier"/>
        </w:rPr>
        <w:t xml:space="preserve">, </w:t>
      </w:r>
      <w:r w:rsidR="005A67BC">
        <w:rPr>
          <w:rFonts w:ascii="Calibri" w:hAnsi="Calibri" w:cs="Courier"/>
        </w:rPr>
        <w:t>vincendo un Tony award con</w:t>
      </w:r>
      <w:r w:rsidRPr="003B1F3F">
        <w:rPr>
          <w:rFonts w:ascii="Calibri" w:hAnsi="Calibri" w:cs="Courier"/>
        </w:rPr>
        <w:t xml:space="preserve"> il musical di Broadway e </w:t>
      </w:r>
      <w:r w:rsidR="005A67BC">
        <w:rPr>
          <w:rFonts w:ascii="Calibri" w:hAnsi="Calibri" w:cs="Courier"/>
        </w:rPr>
        <w:t xml:space="preserve">creando </w:t>
      </w:r>
      <w:r w:rsidRPr="003B1F3F">
        <w:rPr>
          <w:rFonts w:ascii="Calibri" w:hAnsi="Calibri" w:cs="Courier"/>
        </w:rPr>
        <w:t xml:space="preserve">una </w:t>
      </w:r>
      <w:r w:rsidR="005A67BC">
        <w:rPr>
          <w:rFonts w:ascii="Calibri" w:hAnsi="Calibri" w:cs="Courier"/>
        </w:rPr>
        <w:t xml:space="preserve">base di </w:t>
      </w:r>
      <w:r w:rsidR="005A67BC" w:rsidRPr="00C926F5">
        <w:rPr>
          <w:rFonts w:ascii="Calibri" w:hAnsi="Calibri" w:cs="Courier"/>
          <w:b/>
        </w:rPr>
        <w:t xml:space="preserve">fan a livello mondiale di </w:t>
      </w:r>
      <w:r w:rsidR="005B0855" w:rsidRPr="00C926F5">
        <w:rPr>
          <w:rFonts w:ascii="Calibri" w:hAnsi="Calibri" w:cs="Courier"/>
          <w:b/>
        </w:rPr>
        <w:t>oltre 51</w:t>
      </w:r>
      <w:r w:rsidR="005A67BC" w:rsidRPr="00C926F5">
        <w:rPr>
          <w:rFonts w:ascii="Calibri" w:hAnsi="Calibri" w:cs="Courier"/>
          <w:b/>
        </w:rPr>
        <w:t>milioni di follower</w:t>
      </w:r>
      <w:r w:rsidR="005B0855" w:rsidRPr="00C926F5">
        <w:rPr>
          <w:rFonts w:ascii="Calibri" w:hAnsi="Calibri" w:cs="Courier"/>
          <w:b/>
        </w:rPr>
        <w:t xml:space="preserve"> sulla pagina facebook</w:t>
      </w:r>
      <w:r w:rsidR="00C926F5">
        <w:rPr>
          <w:rFonts w:ascii="Calibri" w:hAnsi="Calibri" w:cs="Courier"/>
        </w:rPr>
        <w:t xml:space="preserve"> dedicata</w:t>
      </w:r>
      <w:r w:rsidR="005A67BC" w:rsidRPr="005B0855">
        <w:rPr>
          <w:rFonts w:ascii="Calibri" w:hAnsi="Calibri" w:cs="Courier"/>
        </w:rPr>
        <w:t>!</w:t>
      </w:r>
    </w:p>
    <w:p w14:paraId="01C39732" w14:textId="77777777" w:rsidR="000C4B9F" w:rsidRPr="003B1F3F" w:rsidRDefault="000C4B9F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ourier"/>
        </w:rPr>
      </w:pPr>
    </w:p>
    <w:p w14:paraId="478C0346" w14:textId="4AB8EC7D" w:rsidR="000C4B9F" w:rsidRPr="006C318B" w:rsidRDefault="005A67BC" w:rsidP="009B5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ourier"/>
        </w:rPr>
      </w:pPr>
      <w:r w:rsidRPr="006C318B">
        <w:rPr>
          <w:rFonts w:ascii="Calibri" w:hAnsi="Calibri" w:cs="Courier"/>
        </w:rPr>
        <w:t xml:space="preserve">In Italia su Nickelodeon, il canale di Viacom da sempre casa di </w:t>
      </w:r>
      <w:r w:rsidR="009000EE" w:rsidRPr="009000EE">
        <w:rPr>
          <w:rFonts w:ascii="Calibri" w:hAnsi="Calibri" w:cs="Calibri"/>
          <w:bCs/>
        </w:rPr>
        <w:t>SpongeBob</w:t>
      </w:r>
      <w:r w:rsidRPr="006C318B">
        <w:rPr>
          <w:rFonts w:ascii="Calibri" w:hAnsi="Calibri" w:cs="Courier"/>
        </w:rPr>
        <w:t xml:space="preserve">, il </w:t>
      </w:r>
      <w:r w:rsidR="000C4B9F" w:rsidRPr="006C318B">
        <w:rPr>
          <w:rFonts w:ascii="Calibri" w:hAnsi="Calibri" w:cs="Courier"/>
        </w:rPr>
        <w:t xml:space="preserve">"Best Year Ever" </w:t>
      </w:r>
      <w:r w:rsidRPr="006C318B">
        <w:rPr>
          <w:rFonts w:ascii="Calibri" w:hAnsi="Calibri" w:cs="Courier"/>
        </w:rPr>
        <w:t xml:space="preserve">della spugna gialla </w:t>
      </w:r>
      <w:r w:rsidR="003E1833" w:rsidRPr="006C318B">
        <w:rPr>
          <w:rFonts w:ascii="Calibri" w:hAnsi="Calibri" w:cs="Courier"/>
        </w:rPr>
        <w:t xml:space="preserve">è </w:t>
      </w:r>
      <w:r w:rsidR="00654D08" w:rsidRPr="006C318B">
        <w:rPr>
          <w:rFonts w:ascii="Calibri" w:hAnsi="Calibri" w:cs="Courier"/>
        </w:rPr>
        <w:t>partito</w:t>
      </w:r>
      <w:r w:rsidR="003E1833" w:rsidRPr="006C318B">
        <w:rPr>
          <w:rFonts w:ascii="Calibri" w:hAnsi="Calibri" w:cs="Courier"/>
        </w:rPr>
        <w:t xml:space="preserve"> </w:t>
      </w:r>
      <w:r w:rsidR="006C318B" w:rsidRPr="006C318B">
        <w:rPr>
          <w:rFonts w:ascii="Calibri" w:hAnsi="Calibri" w:cs="Courier"/>
        </w:rPr>
        <w:t>ufficial</w:t>
      </w:r>
      <w:r w:rsidRPr="006C318B">
        <w:rPr>
          <w:rFonts w:ascii="Calibri" w:hAnsi="Calibri" w:cs="Courier"/>
        </w:rPr>
        <w:t xml:space="preserve">mente </w:t>
      </w:r>
      <w:r w:rsidRPr="00AF1532">
        <w:rPr>
          <w:rFonts w:ascii="Calibri" w:hAnsi="Calibri" w:cs="Courier"/>
          <w:b/>
        </w:rPr>
        <w:t xml:space="preserve">sabato </w:t>
      </w:r>
      <w:r w:rsidR="003E1833" w:rsidRPr="00AF1532">
        <w:rPr>
          <w:rFonts w:ascii="Calibri" w:hAnsi="Calibri" w:cs="Courier"/>
          <w:b/>
        </w:rPr>
        <w:t>15 giugno a Mirabilandia</w:t>
      </w:r>
      <w:r w:rsidR="003E1833" w:rsidRPr="006C318B">
        <w:rPr>
          <w:rFonts w:ascii="Calibri" w:hAnsi="Calibri" w:cs="Courier"/>
        </w:rPr>
        <w:t xml:space="preserve"> durante l’evento </w:t>
      </w:r>
      <w:r w:rsidRPr="006C318B">
        <w:rPr>
          <w:rFonts w:ascii="Calibri" w:hAnsi="Calibri" w:cs="Courier"/>
        </w:rPr>
        <w:t xml:space="preserve">di Nickelodeon </w:t>
      </w:r>
      <w:r w:rsidRPr="00AF1532">
        <w:rPr>
          <w:rFonts w:ascii="Calibri" w:hAnsi="Calibri" w:cs="Courier"/>
          <w:b/>
        </w:rPr>
        <w:t>SlimeF</w:t>
      </w:r>
      <w:r w:rsidR="003E1833" w:rsidRPr="00AF1532">
        <w:rPr>
          <w:rFonts w:ascii="Calibri" w:hAnsi="Calibri" w:cs="Courier"/>
          <w:b/>
        </w:rPr>
        <w:t>est</w:t>
      </w:r>
      <w:r w:rsidR="003E1833" w:rsidRPr="006C318B">
        <w:rPr>
          <w:rFonts w:ascii="Calibri" w:hAnsi="Calibri" w:cs="Courier"/>
        </w:rPr>
        <w:t xml:space="preserve"> con una grande festa. </w:t>
      </w:r>
      <w:r w:rsidR="00654D08" w:rsidRPr="006C318B">
        <w:rPr>
          <w:rFonts w:ascii="Calibri" w:hAnsi="Calibri" w:cs="Courier"/>
        </w:rPr>
        <w:t xml:space="preserve">Proseguirà </w:t>
      </w:r>
      <w:r w:rsidRPr="006C318B">
        <w:rPr>
          <w:rFonts w:ascii="Calibri" w:hAnsi="Calibri" w:cs="Courier"/>
        </w:rPr>
        <w:t xml:space="preserve">poi </w:t>
      </w:r>
      <w:r w:rsidR="006C318B" w:rsidRPr="00C926F5">
        <w:rPr>
          <w:rFonts w:ascii="Calibri" w:hAnsi="Calibri" w:cs="Courier"/>
          <w:b/>
        </w:rPr>
        <w:t>sabato 13 luglio alle ore 14.00</w:t>
      </w:r>
      <w:r w:rsidR="003E1833" w:rsidRPr="006C318B">
        <w:rPr>
          <w:rFonts w:ascii="Calibri" w:hAnsi="Calibri" w:cs="Courier"/>
        </w:rPr>
        <w:t xml:space="preserve"> </w:t>
      </w:r>
      <w:r w:rsidR="00654D08" w:rsidRPr="006C318B">
        <w:rPr>
          <w:rFonts w:ascii="Calibri" w:hAnsi="Calibri" w:cs="Courier"/>
        </w:rPr>
        <w:t xml:space="preserve">con la </w:t>
      </w:r>
      <w:r w:rsidR="006C318B" w:rsidRPr="006C318B">
        <w:rPr>
          <w:rFonts w:ascii="Calibri" w:hAnsi="Calibri" w:cs="Courier"/>
        </w:rPr>
        <w:t>premiere</w:t>
      </w:r>
      <w:r w:rsidR="003E1833" w:rsidRPr="006C318B">
        <w:rPr>
          <w:rFonts w:ascii="Calibri" w:hAnsi="Calibri" w:cs="Courier"/>
        </w:rPr>
        <w:t xml:space="preserve"> </w:t>
      </w:r>
      <w:r w:rsidR="006C318B" w:rsidRPr="006C318B">
        <w:rPr>
          <w:rFonts w:ascii="Calibri" w:hAnsi="Calibri" w:cs="Courier"/>
        </w:rPr>
        <w:t>su N</w:t>
      </w:r>
      <w:r w:rsidR="000C4B9F" w:rsidRPr="006C318B">
        <w:rPr>
          <w:rFonts w:ascii="Calibri" w:hAnsi="Calibri" w:cs="Courier"/>
        </w:rPr>
        <w:t>ickelodeon,</w:t>
      </w:r>
      <w:r w:rsidR="000C4B9F" w:rsidRPr="006C318B">
        <w:rPr>
          <w:rFonts w:ascii="Calibri" w:hAnsi="Calibri"/>
        </w:rPr>
        <w:t xml:space="preserve"> </w:t>
      </w:r>
      <w:r w:rsidR="000C4B9F" w:rsidRPr="006C318B">
        <w:rPr>
          <w:rFonts w:ascii="Calibri" w:hAnsi="Calibri" w:cs="FuturaBkBT"/>
        </w:rPr>
        <w:t xml:space="preserve">il brand per ragazzi e famiglie presente in esclusiva su Sky </w:t>
      </w:r>
      <w:r w:rsidR="000C4B9F" w:rsidRPr="006C318B">
        <w:rPr>
          <w:rFonts w:ascii="Calibri" w:hAnsi="Calibri" w:cs="FuturaBkBT,Italic"/>
          <w:iCs/>
        </w:rPr>
        <w:t>(</w:t>
      </w:r>
      <w:r w:rsidR="006C318B" w:rsidRPr="006C318B">
        <w:rPr>
          <w:rFonts w:ascii="Calibri" w:hAnsi="Calibri" w:cs="FuturaBkBT"/>
        </w:rPr>
        <w:t>canale 605) di</w:t>
      </w:r>
      <w:r w:rsidR="000C4B9F" w:rsidRPr="006C318B">
        <w:rPr>
          <w:rFonts w:ascii="Calibri" w:hAnsi="Calibri" w:cs="FuturaBkBT"/>
        </w:rPr>
        <w:t xml:space="preserve"> </w:t>
      </w:r>
      <w:r w:rsidR="009000EE">
        <w:rPr>
          <w:rFonts w:ascii="Calibri" w:hAnsi="Calibri" w:cs="Calibri"/>
          <w:b/>
          <w:bCs/>
        </w:rPr>
        <w:t>“</w:t>
      </w:r>
      <w:r w:rsidR="009000EE" w:rsidRPr="009000EE">
        <w:rPr>
          <w:rFonts w:ascii="Calibri" w:hAnsi="Calibri" w:cs="Calibri"/>
          <w:b/>
          <w:bCs/>
        </w:rPr>
        <w:t>SpongeBob</w:t>
      </w:r>
      <w:r w:rsidR="006C318B" w:rsidRPr="006C318B">
        <w:rPr>
          <w:rFonts w:ascii="Calibri" w:hAnsi="Calibri" w:cs="Calibri"/>
          <w:b/>
          <w:bCs/>
        </w:rPr>
        <w:t xml:space="preserve">, una grandiosa festa di compleanno” </w:t>
      </w:r>
      <w:r w:rsidR="006C318B" w:rsidRPr="006C318B">
        <w:rPr>
          <w:rFonts w:ascii="Calibri" w:hAnsi="Calibri" w:cs="FuturaBkBT"/>
        </w:rPr>
        <w:t>episodio</w:t>
      </w:r>
      <w:r w:rsidR="006C318B" w:rsidRPr="006C318B">
        <w:rPr>
          <w:rFonts w:ascii="Calibri" w:hAnsi="Calibri" w:cs="Courier"/>
        </w:rPr>
        <w:t xml:space="preserve"> speciale inedito di 45 minuti, </w:t>
      </w:r>
      <w:r w:rsidR="000C4B9F" w:rsidRPr="006C318B">
        <w:rPr>
          <w:rFonts w:ascii="Calibri" w:hAnsi="Calibri" w:cs="Courier"/>
        </w:rPr>
        <w:t>un originale mist</w:t>
      </w:r>
      <w:r w:rsidR="006C318B" w:rsidRPr="006C318B">
        <w:rPr>
          <w:rFonts w:ascii="Calibri" w:hAnsi="Calibri" w:cs="Courier"/>
        </w:rPr>
        <w:t xml:space="preserve">o tra live-action e animazione. </w:t>
      </w:r>
      <w:r w:rsidR="00AF1532">
        <w:rPr>
          <w:rFonts w:ascii="Calibri" w:hAnsi="Calibri" w:cs="Courier"/>
        </w:rPr>
        <w:t>Ma durante tutto l’anno ci saranno sul canale momenti speciali fino all’est</w:t>
      </w:r>
      <w:r w:rsidR="009B5AB7">
        <w:rPr>
          <w:rFonts w:ascii="Calibri" w:hAnsi="Calibri" w:cs="Courier"/>
        </w:rPr>
        <w:t xml:space="preserve">ate del 2020 quando arriverà l’atteso </w:t>
      </w:r>
      <w:r w:rsidR="00AF1532">
        <w:rPr>
          <w:rFonts w:ascii="Calibri" w:hAnsi="Calibri" w:cs="Courier"/>
        </w:rPr>
        <w:t>film</w:t>
      </w:r>
      <w:r w:rsidR="009B5AB7">
        <w:rPr>
          <w:rFonts w:ascii="Calibri" w:hAnsi="Calibri" w:cs="Courier"/>
        </w:rPr>
        <w:t>,</w:t>
      </w:r>
      <w:r w:rsidR="00AF1532">
        <w:rPr>
          <w:rFonts w:ascii="Calibri" w:hAnsi="Calibri" w:cs="Courier"/>
        </w:rPr>
        <w:t xml:space="preserve"> </w:t>
      </w:r>
      <w:r w:rsidR="009B5AB7" w:rsidRPr="003B1F3F">
        <w:rPr>
          <w:rFonts w:ascii="Calibri" w:hAnsi="Calibri" w:cs="Courier"/>
        </w:rPr>
        <w:t>prodotto da Paramount Pictures e Nickelodeon, intitolato “The SpongeBob Movi”</w:t>
      </w:r>
      <w:r w:rsidR="009B5AB7">
        <w:rPr>
          <w:rFonts w:ascii="Calibri" w:hAnsi="Calibri" w:cs="Courier"/>
        </w:rPr>
        <w:t>.</w:t>
      </w:r>
    </w:p>
    <w:p w14:paraId="6166716B" w14:textId="77777777" w:rsidR="000C4B9F" w:rsidRPr="003B1F3F" w:rsidRDefault="000C4B9F" w:rsidP="000C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ourier"/>
        </w:rPr>
      </w:pPr>
    </w:p>
    <w:p w14:paraId="72261622" w14:textId="6F74DFEE" w:rsidR="009B5AB7" w:rsidRDefault="00C926F5" w:rsidP="00654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alibri"/>
          <w:b/>
          <w:bCs/>
        </w:rPr>
      </w:pPr>
      <w:r>
        <w:rPr>
          <w:rFonts w:ascii="Calibri" w:hAnsi="Calibri" w:cs="Courier"/>
          <w:b/>
        </w:rPr>
        <w:t xml:space="preserve">Proprio per </w:t>
      </w:r>
      <w:r w:rsidR="000C4B9F" w:rsidRPr="00654D08">
        <w:rPr>
          <w:rFonts w:ascii="Calibri" w:hAnsi="Calibri" w:cs="Courier"/>
          <w:b/>
        </w:rPr>
        <w:t xml:space="preserve">festeggiare </w:t>
      </w:r>
      <w:r>
        <w:rPr>
          <w:rFonts w:ascii="Calibri" w:hAnsi="Calibri" w:cs="Courier"/>
          <w:b/>
        </w:rPr>
        <w:t xml:space="preserve">alla grande </w:t>
      </w:r>
      <w:r w:rsidR="000C4B9F" w:rsidRPr="00654D08">
        <w:rPr>
          <w:rFonts w:ascii="Calibri" w:hAnsi="Calibri" w:cs="Courier"/>
          <w:b/>
        </w:rPr>
        <w:t>con</w:t>
      </w:r>
      <w:r w:rsidR="009000EE">
        <w:rPr>
          <w:rFonts w:ascii="Calibri" w:hAnsi="Calibri" w:cs="Courier"/>
          <w:b/>
        </w:rPr>
        <w:t xml:space="preserve"> tutti gli amici </w:t>
      </w:r>
      <w:r>
        <w:rPr>
          <w:rFonts w:ascii="Calibri" w:hAnsi="Calibri" w:cs="Courier"/>
          <w:b/>
        </w:rPr>
        <w:t xml:space="preserve">e fan </w:t>
      </w:r>
      <w:r w:rsidR="009000EE">
        <w:rPr>
          <w:rFonts w:ascii="Calibri" w:hAnsi="Calibri" w:cs="Courier"/>
          <w:b/>
        </w:rPr>
        <w:t>di SpongeB</w:t>
      </w:r>
      <w:r w:rsidR="00AF1532">
        <w:rPr>
          <w:rFonts w:ascii="Calibri" w:hAnsi="Calibri" w:cs="Courier"/>
          <w:b/>
        </w:rPr>
        <w:t>ob, N</w:t>
      </w:r>
      <w:r w:rsidR="000C4B9F" w:rsidRPr="00654D08">
        <w:rPr>
          <w:rFonts w:ascii="Calibri" w:hAnsi="Calibri" w:cs="Courier"/>
          <w:b/>
        </w:rPr>
        <w:t xml:space="preserve">ickelodeon </w:t>
      </w:r>
      <w:r>
        <w:rPr>
          <w:rFonts w:ascii="Calibri" w:hAnsi="Calibri" w:cs="Courier"/>
          <w:b/>
        </w:rPr>
        <w:t xml:space="preserve">ha deciso </w:t>
      </w:r>
      <w:r w:rsidR="003E1833" w:rsidRPr="00654D08">
        <w:rPr>
          <w:rFonts w:ascii="Calibri" w:hAnsi="Calibri" w:cs="Courier"/>
          <w:b/>
        </w:rPr>
        <w:t xml:space="preserve">di </w:t>
      </w:r>
      <w:r w:rsidR="000C4B9F" w:rsidRPr="00654D08">
        <w:rPr>
          <w:rFonts w:ascii="Calibri" w:hAnsi="Calibri" w:cs="Courier"/>
          <w:b/>
        </w:rPr>
        <w:t>partecipa</w:t>
      </w:r>
      <w:r w:rsidR="003E1833" w:rsidRPr="00654D08">
        <w:rPr>
          <w:rFonts w:ascii="Calibri" w:hAnsi="Calibri" w:cs="Courier"/>
          <w:b/>
        </w:rPr>
        <w:t>re</w:t>
      </w:r>
      <w:r w:rsidR="000C4B9F" w:rsidRPr="00654D08">
        <w:rPr>
          <w:rFonts w:ascii="Calibri" w:hAnsi="Calibri" w:cs="Courier"/>
          <w:b/>
        </w:rPr>
        <w:t xml:space="preserve"> alla </w:t>
      </w:r>
      <w:r w:rsidR="000C4B9F" w:rsidRPr="00654D08">
        <w:rPr>
          <w:rFonts w:ascii="Calibri" w:hAnsi="Calibri" w:cs="Times New Roman"/>
          <w:b/>
          <w:color w:val="000000"/>
          <w:u w:val="single"/>
        </w:rPr>
        <w:t>49esima edizione del Giffoni Film Festival </w:t>
      </w:r>
      <w:r w:rsidR="009B5AB7">
        <w:rPr>
          <w:rFonts w:ascii="Calibri" w:hAnsi="Calibri" w:cs="Times New Roman"/>
          <w:b/>
          <w:color w:val="000000"/>
        </w:rPr>
        <w:t>dove</w:t>
      </w:r>
      <w:r w:rsidR="000C4B9F" w:rsidRPr="003B1F3F">
        <w:rPr>
          <w:rFonts w:ascii="Calibri" w:hAnsi="Calibri" w:cs="Times New Roman"/>
          <w:color w:val="000000"/>
        </w:rPr>
        <w:t xml:space="preserve"> </w:t>
      </w:r>
      <w:r w:rsidR="009B5AB7">
        <w:rPr>
          <w:rFonts w:ascii="Calibri" w:hAnsi="Calibri" w:cs="Times New Roman"/>
          <w:b/>
          <w:bCs/>
          <w:color w:val="000000"/>
        </w:rPr>
        <w:t>sabato</w:t>
      </w:r>
      <w:r w:rsidR="000C4B9F" w:rsidRPr="003B1F3F">
        <w:rPr>
          <w:rFonts w:ascii="Calibri" w:hAnsi="Calibri" w:cs="Times New Roman"/>
          <w:b/>
          <w:bCs/>
          <w:color w:val="000000"/>
        </w:rPr>
        <w:t xml:space="preserve"> 20 luglio è prevista una</w:t>
      </w:r>
      <w:r w:rsidR="003E1833" w:rsidRPr="003B1F3F">
        <w:rPr>
          <w:rFonts w:ascii="Calibri" w:hAnsi="Calibri" w:cs="Times New Roman"/>
          <w:b/>
          <w:bCs/>
          <w:color w:val="000000"/>
        </w:rPr>
        <w:t xml:space="preserve"> visione speciale proprio dell’episodio </w:t>
      </w:r>
      <w:r w:rsidR="009000EE">
        <w:rPr>
          <w:rFonts w:ascii="Calibri" w:hAnsi="Calibri" w:cs="Calibri"/>
          <w:b/>
          <w:bCs/>
        </w:rPr>
        <w:t>“SpongeB</w:t>
      </w:r>
      <w:r w:rsidR="009B5AB7" w:rsidRPr="006C318B">
        <w:rPr>
          <w:rFonts w:ascii="Calibri" w:hAnsi="Calibri" w:cs="Calibri"/>
          <w:b/>
          <w:bCs/>
        </w:rPr>
        <w:t>ob, una grandiosa festa di compleanno”</w:t>
      </w:r>
      <w:r w:rsidR="009B5AB7">
        <w:rPr>
          <w:rFonts w:ascii="Calibri" w:hAnsi="Calibri" w:cs="Calibri"/>
          <w:b/>
          <w:bCs/>
        </w:rPr>
        <w:t>.</w:t>
      </w:r>
      <w:r w:rsidR="009B5AB7" w:rsidRPr="006C318B">
        <w:rPr>
          <w:rFonts w:ascii="Calibri" w:hAnsi="Calibri" w:cs="Calibri"/>
          <w:b/>
          <w:bCs/>
        </w:rPr>
        <w:t xml:space="preserve"> </w:t>
      </w:r>
    </w:p>
    <w:p w14:paraId="49599BC7" w14:textId="5141E489" w:rsidR="000C4B9F" w:rsidRPr="00654D08" w:rsidRDefault="003E1833" w:rsidP="00654D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ourier"/>
        </w:rPr>
      </w:pPr>
      <w:r w:rsidRPr="003B1F3F">
        <w:rPr>
          <w:rFonts w:ascii="Calibri" w:hAnsi="Calibri" w:cs="Courier"/>
        </w:rPr>
        <w:t xml:space="preserve">È il compleanno di SpongeBob e per la prima volta possiamo </w:t>
      </w:r>
      <w:r w:rsidRPr="00654D08">
        <w:rPr>
          <w:rFonts w:ascii="Calibri" w:hAnsi="Calibri" w:cs="Courier"/>
        </w:rPr>
        <w:t>ascoltare il talento vocale di SpongeBob, Patrick, Mr. Krabs, Sandy, Squidward e Plancton che suonano con i loro sosia. Nello speciale di un'ora, Patrick e SpongeBob viaggiano nel mondo di superficie, dove incontrano alcuni personaggi familiari durante l'ora di punta al ristorante The Trusty Slab. Nel frattempo, i residenti di Bikini Bottom hanno organizzato una festa a sorpresa per SpongeBob.</w:t>
      </w:r>
    </w:p>
    <w:p w14:paraId="0DB9F73D" w14:textId="77777777" w:rsidR="00FC5ABD" w:rsidRPr="00654D08" w:rsidRDefault="00FC5ABD">
      <w:pPr>
        <w:rPr>
          <w:rFonts w:ascii="Calibri" w:hAnsi="Calibri"/>
        </w:rPr>
      </w:pPr>
    </w:p>
    <w:p w14:paraId="324E9FC0" w14:textId="12883AAA" w:rsidR="000C4B9F" w:rsidRPr="00654D08" w:rsidRDefault="009B5AB7" w:rsidP="009B5AB7">
      <w:pPr>
        <w:jc w:val="both"/>
        <w:rPr>
          <w:rFonts w:ascii="Calibri" w:eastAsia="Times New Roman" w:hAnsi="Calibri" w:cs="Times New Roman"/>
        </w:rPr>
      </w:pPr>
      <w:r>
        <w:rPr>
          <w:rFonts w:ascii="Calibri" w:hAnsi="Calibri"/>
          <w:b/>
        </w:rPr>
        <w:lastRenderedPageBreak/>
        <w:t>Nella versione italiana, l</w:t>
      </w:r>
      <w:r w:rsidR="003E1833" w:rsidRPr="00654D08">
        <w:rPr>
          <w:rFonts w:ascii="Calibri" w:hAnsi="Calibri"/>
          <w:b/>
        </w:rPr>
        <w:t>a</w:t>
      </w:r>
      <w:r w:rsidR="003E1833" w:rsidRPr="00654D08">
        <w:rPr>
          <w:rFonts w:ascii="Calibri" w:eastAsia="Times New Roman" w:hAnsi="Calibri" w:cs="Times New Roman"/>
          <w:b/>
        </w:rPr>
        <w:t xml:space="preserve"> </w:t>
      </w:r>
      <w:r w:rsidR="003E1833" w:rsidRPr="00654D08">
        <w:rPr>
          <w:rFonts w:ascii="Calibri" w:eastAsia="Times New Roman" w:hAnsi="Calibri" w:cs="Times New Roman"/>
          <w:b/>
          <w:iCs/>
        </w:rPr>
        <w:t>s</w:t>
      </w:r>
      <w:r w:rsidR="000C4B9F" w:rsidRPr="00654D08">
        <w:rPr>
          <w:rFonts w:ascii="Calibri" w:eastAsia="Times New Roman" w:hAnsi="Calibri" w:cs="Times New Roman"/>
          <w:b/>
          <w:iCs/>
        </w:rPr>
        <w:t xml:space="preserve">igla </w:t>
      </w:r>
      <w:r w:rsidR="007B1777" w:rsidRPr="00654D08">
        <w:rPr>
          <w:rFonts w:ascii="Calibri" w:eastAsia="Times New Roman" w:hAnsi="Calibri" w:cs="Times New Roman"/>
          <w:b/>
          <w:iCs/>
        </w:rPr>
        <w:t xml:space="preserve">dell’episodio speciale </w:t>
      </w:r>
      <w:r w:rsidR="009000EE">
        <w:rPr>
          <w:rFonts w:ascii="Calibri" w:hAnsi="Calibri" w:cs="Calibri"/>
          <w:b/>
          <w:bCs/>
        </w:rPr>
        <w:t>“SpongeB</w:t>
      </w:r>
      <w:r w:rsidRPr="006C318B">
        <w:rPr>
          <w:rFonts w:ascii="Calibri" w:hAnsi="Calibri" w:cs="Calibri"/>
          <w:b/>
          <w:bCs/>
        </w:rPr>
        <w:t>ob, una grandiosa festa di compleanno”</w:t>
      </w:r>
      <w:r>
        <w:rPr>
          <w:rFonts w:ascii="Calibri" w:hAnsi="Calibri" w:cs="Calibri"/>
          <w:b/>
          <w:bCs/>
        </w:rPr>
        <w:t xml:space="preserve"> </w:t>
      </w:r>
      <w:r w:rsidR="007B1777" w:rsidRPr="00654D08">
        <w:rPr>
          <w:rFonts w:ascii="Calibri" w:eastAsia="Times New Roman" w:hAnsi="Calibri" w:cs="Times New Roman"/>
          <w:b/>
          <w:iCs/>
        </w:rPr>
        <w:t xml:space="preserve">è </w:t>
      </w:r>
      <w:r w:rsidR="000C4B9F" w:rsidRPr="00654D08">
        <w:rPr>
          <w:rFonts w:ascii="Calibri" w:eastAsia="Times New Roman" w:hAnsi="Calibri" w:cs="Times New Roman"/>
          <w:b/>
          <w:iCs/>
        </w:rPr>
        <w:t>cantata da Matteo Markus Bok</w:t>
      </w:r>
      <w:r w:rsidR="007B1777" w:rsidRPr="00654D08">
        <w:rPr>
          <w:rFonts w:ascii="Calibri" w:eastAsia="Times New Roman" w:hAnsi="Calibri" w:cs="Times New Roman"/>
          <w:b/>
          <w:iCs/>
        </w:rPr>
        <w:t>,</w:t>
      </w:r>
      <w:r w:rsidR="007B1777" w:rsidRPr="00654D08">
        <w:rPr>
          <w:rFonts w:ascii="Calibri" w:eastAsia="Times New Roman" w:hAnsi="Calibri" w:cs="Times New Roman"/>
          <w:iCs/>
        </w:rPr>
        <w:t xml:space="preserve"> </w:t>
      </w:r>
      <w:r w:rsidR="00716E9F" w:rsidRPr="00654D08">
        <w:rPr>
          <w:rFonts w:ascii="Calibri" w:eastAsia="Times New Roman" w:hAnsi="Calibri" w:cs="Times New Roman"/>
          <w:iCs/>
        </w:rPr>
        <w:t xml:space="preserve">un giovanissimo e talentuoso artista. </w:t>
      </w:r>
      <w:r w:rsidR="00716E9F" w:rsidRPr="00654D08">
        <w:rPr>
          <w:rFonts w:ascii="Calibri" w:eastAsia="Times New Roman" w:hAnsi="Calibri" w:cs="Times New Roman"/>
        </w:rPr>
        <w:t>Canta, suona la chitarra e il pianoforte, balla, recita e </w:t>
      </w:r>
      <w:r w:rsidR="00716E9F" w:rsidRPr="00654D08">
        <w:rPr>
          <w:rStyle w:val="Enfasigrassetto"/>
          <w:rFonts w:ascii="Calibri" w:eastAsia="Times New Roman" w:hAnsi="Calibri" w:cs="Times New Roman"/>
          <w:b w:val="0"/>
        </w:rPr>
        <w:t>parla perfettamente 4 lingue</w:t>
      </w:r>
      <w:r w:rsidR="00716E9F" w:rsidRPr="00654D08">
        <w:rPr>
          <w:rFonts w:ascii="Calibri" w:eastAsia="Times New Roman" w:hAnsi="Calibri" w:cs="Times New Roman"/>
        </w:rPr>
        <w:t xml:space="preserve">: l’italiano, il tedesco, l’inglese e lo spagnolo. </w:t>
      </w:r>
      <w:r w:rsidR="00C926F5">
        <w:rPr>
          <w:rFonts w:ascii="Calibri" w:eastAsia="Times New Roman" w:hAnsi="Calibri" w:cs="Times New Roman"/>
        </w:rPr>
        <w:t>Sigla che al Giffoni potrà essere cantata tutti insieme.</w:t>
      </w:r>
    </w:p>
    <w:p w14:paraId="0D535242" w14:textId="77777777" w:rsidR="00FC5ABD" w:rsidRPr="003B1F3F" w:rsidRDefault="00FC5ABD">
      <w:pPr>
        <w:rPr>
          <w:rFonts w:ascii="Calibri" w:hAnsi="Calibri"/>
        </w:rPr>
      </w:pPr>
    </w:p>
    <w:p w14:paraId="5B4F51FA" w14:textId="1E1ACE2E" w:rsidR="00654D08" w:rsidRPr="003B1F3F" w:rsidRDefault="003B1F3F">
      <w:pPr>
        <w:rPr>
          <w:rFonts w:ascii="Calibri" w:hAnsi="Calibri"/>
        </w:rPr>
      </w:pPr>
      <w:r w:rsidRPr="003B1F3F">
        <w:rPr>
          <w:rFonts w:ascii="Calibri" w:hAnsi="Calibri"/>
        </w:rPr>
        <w:t xml:space="preserve">Per </w:t>
      </w:r>
      <w:r w:rsidR="009000EE">
        <w:rPr>
          <w:rFonts w:ascii="Calibri" w:hAnsi="Calibri"/>
        </w:rPr>
        <w:t>maggiori informazioni su SpongeB</w:t>
      </w:r>
      <w:r w:rsidRPr="003B1F3F">
        <w:rPr>
          <w:rFonts w:ascii="Calibri" w:hAnsi="Calibri"/>
        </w:rPr>
        <w:t>ob 20:</w:t>
      </w:r>
      <w:r w:rsidR="009B5AB7">
        <w:rPr>
          <w:rFonts w:ascii="Calibri" w:hAnsi="Calibri"/>
        </w:rPr>
        <w:t xml:space="preserve"> </w:t>
      </w:r>
      <w:hyperlink r:id="rId8" w:history="1">
        <w:r w:rsidR="009B5AB7" w:rsidRPr="009F1767">
          <w:rPr>
            <w:rStyle w:val="Collegamentoipertestuale"/>
            <w:rFonts w:ascii="Calibri" w:hAnsi="Calibri"/>
          </w:rPr>
          <w:t>www.nicktv.it</w:t>
        </w:r>
      </w:hyperlink>
      <w:r w:rsidR="009B5AB7">
        <w:rPr>
          <w:rFonts w:ascii="Calibri" w:hAnsi="Calibri"/>
        </w:rPr>
        <w:t xml:space="preserve"> </w:t>
      </w:r>
    </w:p>
    <w:p w14:paraId="6E25D2DF" w14:textId="25B8677D" w:rsidR="004D15B4" w:rsidRPr="004D15B4" w:rsidRDefault="004D15B4" w:rsidP="000C4B9F">
      <w:pPr>
        <w:widowControl w:val="0"/>
        <w:autoSpaceDE w:val="0"/>
        <w:autoSpaceDN w:val="0"/>
        <w:adjustRightInd w:val="0"/>
        <w:jc w:val="both"/>
        <w:rPr>
          <w:rFonts w:ascii="Calibri" w:hAnsi="Calibri"/>
        </w:rPr>
      </w:pPr>
      <w:r w:rsidRPr="004D15B4">
        <w:rPr>
          <w:rFonts w:ascii="Calibri" w:hAnsi="Calibri"/>
        </w:rPr>
        <w:t>Segui i canal</w:t>
      </w:r>
      <w:r>
        <w:rPr>
          <w:rFonts w:ascii="Calibri" w:hAnsi="Calibri"/>
        </w:rPr>
        <w:t>i social di Nickelodeon e commenta</w:t>
      </w:r>
      <w:r w:rsidRPr="004D15B4">
        <w:rPr>
          <w:rFonts w:ascii="Calibri" w:hAnsi="Calibri"/>
        </w:rPr>
        <w:t xml:space="preserve"> con </w:t>
      </w:r>
      <w:r w:rsidRPr="004D15B4">
        <w:rPr>
          <w:rFonts w:ascii="Calibri" w:hAnsi="Calibri"/>
          <w:b/>
        </w:rPr>
        <w:t>#HappyBirthdaySpongeBob</w:t>
      </w:r>
    </w:p>
    <w:p w14:paraId="75C94444" w14:textId="3355658E" w:rsidR="000C4B9F" w:rsidRPr="003B1F3F" w:rsidRDefault="000C4B9F" w:rsidP="000C4B9F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lang w:val="en-US"/>
        </w:rPr>
      </w:pPr>
      <w:r w:rsidRPr="003B1F3F">
        <w:rPr>
          <w:rFonts w:ascii="Calibri" w:hAnsi="Calibri"/>
          <w:lang w:val="en-US"/>
        </w:rPr>
        <w:t xml:space="preserve">Facebook, </w:t>
      </w:r>
      <w:r w:rsidRPr="003B1F3F">
        <w:rPr>
          <w:rFonts w:ascii="Calibri" w:hAnsi="Calibri" w:cs="Tahoma"/>
          <w:color w:val="0000FF"/>
          <w:u w:val="single" w:color="0000FF"/>
          <w:lang w:val="en-US"/>
        </w:rPr>
        <w:t>https://www.facebook.com/NickelodeonItalia/</w:t>
      </w:r>
    </w:p>
    <w:p w14:paraId="454CD459" w14:textId="77777777" w:rsidR="000C4B9F" w:rsidRPr="003B1F3F" w:rsidRDefault="000C4B9F" w:rsidP="000C4B9F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lang w:val="en-US"/>
        </w:rPr>
      </w:pPr>
      <w:r w:rsidRPr="003B1F3F">
        <w:rPr>
          <w:rFonts w:ascii="Calibri" w:hAnsi="Calibri"/>
          <w:lang w:val="en-US"/>
        </w:rPr>
        <w:t xml:space="preserve">Instagram, </w:t>
      </w:r>
      <w:hyperlink r:id="rId9" w:history="1">
        <w:r w:rsidRPr="003B1F3F">
          <w:rPr>
            <w:rFonts w:ascii="Calibri" w:hAnsi="Calibri" w:cs="Tahoma"/>
            <w:color w:val="0000FF"/>
            <w:u w:val="single" w:color="0000FF"/>
            <w:lang w:val="en-US"/>
          </w:rPr>
          <w:t>https://www.instagram.com/nickelodeonit/</w:t>
        </w:r>
      </w:hyperlink>
      <w:r w:rsidRPr="003B1F3F">
        <w:rPr>
          <w:rFonts w:ascii="Calibri" w:hAnsi="Calibri" w:cs="Tahoma"/>
          <w:lang w:val="en-US"/>
        </w:rPr>
        <w:t> </w:t>
      </w:r>
    </w:p>
    <w:p w14:paraId="2F7B26AF" w14:textId="77777777" w:rsidR="000C4B9F" w:rsidRDefault="000C4B9F" w:rsidP="000C4B9F">
      <w:pPr>
        <w:widowControl w:val="0"/>
        <w:autoSpaceDE w:val="0"/>
        <w:autoSpaceDN w:val="0"/>
        <w:adjustRightInd w:val="0"/>
        <w:jc w:val="both"/>
        <w:rPr>
          <w:rFonts w:ascii="Calibri" w:hAnsi="Calibri"/>
          <w:lang w:val="en-US"/>
        </w:rPr>
      </w:pPr>
      <w:r w:rsidRPr="003B1F3F">
        <w:rPr>
          <w:rFonts w:ascii="Calibri" w:hAnsi="Calibri"/>
          <w:lang w:val="en-US"/>
        </w:rPr>
        <w:t xml:space="preserve">Twitter, </w:t>
      </w:r>
      <w:hyperlink r:id="rId10" w:history="1">
        <w:r w:rsidRPr="003B1F3F">
          <w:rPr>
            <w:rStyle w:val="Collegamentoipertestuale"/>
            <w:rFonts w:ascii="Calibri" w:hAnsi="Calibri" w:cs="Tahoma"/>
            <w:u w:color="0000FF"/>
            <w:lang w:val="en-US"/>
          </w:rPr>
          <w:t>https://twitter.com/nickelodeonit?lang=it</w:t>
        </w:r>
      </w:hyperlink>
      <w:r w:rsidRPr="003B1F3F">
        <w:rPr>
          <w:rFonts w:ascii="Calibri" w:hAnsi="Calibri" w:cs="Tahoma"/>
          <w:color w:val="0000FF"/>
          <w:u w:val="single" w:color="0000FF"/>
          <w:lang w:val="en-US"/>
        </w:rPr>
        <w:t>,</w:t>
      </w:r>
      <w:r w:rsidRPr="003B1F3F">
        <w:rPr>
          <w:rFonts w:ascii="Calibri" w:hAnsi="Calibri"/>
          <w:lang w:val="en-US"/>
        </w:rPr>
        <w:t xml:space="preserve"> </w:t>
      </w:r>
    </w:p>
    <w:p w14:paraId="10B4B1EF" w14:textId="77777777" w:rsidR="00FA5FD1" w:rsidRDefault="00FA5FD1" w:rsidP="000C4B9F">
      <w:pPr>
        <w:widowControl w:val="0"/>
        <w:autoSpaceDE w:val="0"/>
        <w:autoSpaceDN w:val="0"/>
        <w:adjustRightInd w:val="0"/>
        <w:jc w:val="both"/>
        <w:rPr>
          <w:rFonts w:ascii="Calibri" w:hAnsi="Calibri"/>
          <w:lang w:val="en-US"/>
        </w:rPr>
      </w:pPr>
    </w:p>
    <w:p w14:paraId="495B648F" w14:textId="1CEFCCA8" w:rsidR="00FA5FD1" w:rsidRPr="00B9507C" w:rsidRDefault="00FA5FD1" w:rsidP="00FA5FD1">
      <w:pPr>
        <w:rPr>
          <w:rFonts w:ascii="Calibri" w:hAnsi="Calibri"/>
        </w:rPr>
      </w:pPr>
      <w:r w:rsidRPr="00B9507C">
        <w:rPr>
          <w:rFonts w:ascii="Calibri" w:hAnsi="Calibri"/>
        </w:rPr>
        <w:t xml:space="preserve">Per maggiori informazioni su Giffoni Experience: </w:t>
      </w:r>
      <w:hyperlink r:id="rId11" w:history="1">
        <w:r w:rsidRPr="00B9507C">
          <w:rPr>
            <w:rStyle w:val="Collegamentoipertestuale"/>
            <w:rFonts w:ascii="Calibri" w:hAnsi="Calibri"/>
          </w:rPr>
          <w:t>www.giffoniexperience.it</w:t>
        </w:r>
      </w:hyperlink>
      <w:r w:rsidRPr="00B9507C">
        <w:rPr>
          <w:rFonts w:ascii="Calibri" w:hAnsi="Calibri"/>
        </w:rPr>
        <w:t xml:space="preserve">  </w:t>
      </w:r>
    </w:p>
    <w:p w14:paraId="522DA394" w14:textId="0A54AEE4" w:rsidR="00FA5FD1" w:rsidRPr="00B9507C" w:rsidRDefault="00FA5FD1" w:rsidP="00FA5FD1">
      <w:pPr>
        <w:widowControl w:val="0"/>
        <w:autoSpaceDE w:val="0"/>
        <w:autoSpaceDN w:val="0"/>
        <w:adjustRightInd w:val="0"/>
        <w:jc w:val="both"/>
        <w:rPr>
          <w:rFonts w:ascii="Calibri" w:hAnsi="Calibri"/>
        </w:rPr>
      </w:pPr>
      <w:r w:rsidRPr="00B9507C">
        <w:rPr>
          <w:rFonts w:ascii="Calibri" w:hAnsi="Calibri"/>
        </w:rPr>
        <w:t xml:space="preserve">Segui i canali social di Giffoni e commenta con </w:t>
      </w:r>
      <w:r w:rsidRPr="00B9507C">
        <w:rPr>
          <w:rFonts w:ascii="Calibri" w:hAnsi="Calibri"/>
          <w:b/>
        </w:rPr>
        <w:t>#Giffoni2019</w:t>
      </w:r>
    </w:p>
    <w:p w14:paraId="3BE9589B" w14:textId="4BE201C0" w:rsidR="00FA5FD1" w:rsidRPr="00B9507C" w:rsidRDefault="00FA5FD1" w:rsidP="00FA5FD1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lang w:val="en-US"/>
        </w:rPr>
      </w:pPr>
      <w:r w:rsidRPr="00B9507C">
        <w:rPr>
          <w:rFonts w:ascii="Calibri" w:hAnsi="Calibri"/>
          <w:lang w:val="en-US"/>
        </w:rPr>
        <w:t xml:space="preserve">Facebook, </w:t>
      </w:r>
      <w:hyperlink r:id="rId12" w:history="1">
        <w:r w:rsidRPr="00B9507C">
          <w:rPr>
            <w:rStyle w:val="Collegamentoipertestuale"/>
            <w:sz w:val="22"/>
            <w:szCs w:val="22"/>
            <w:lang w:val="en-US"/>
          </w:rPr>
          <w:t>https://www.facebook.com/GiffoniExperience</w:t>
        </w:r>
      </w:hyperlink>
    </w:p>
    <w:p w14:paraId="01F9051C" w14:textId="4F1A89D5" w:rsidR="00FA5FD1" w:rsidRPr="00B9507C" w:rsidRDefault="00FA5FD1" w:rsidP="00FA5FD1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lang w:val="en-US"/>
        </w:rPr>
      </w:pPr>
      <w:r w:rsidRPr="00B9507C">
        <w:rPr>
          <w:rFonts w:ascii="Calibri" w:hAnsi="Calibri"/>
          <w:lang w:val="en-US"/>
        </w:rPr>
        <w:t xml:space="preserve">Instagram, </w:t>
      </w:r>
      <w:hyperlink r:id="rId13" w:history="1">
        <w:r w:rsidRPr="00B9507C">
          <w:rPr>
            <w:rStyle w:val="Collegamentoipertestuale"/>
            <w:sz w:val="22"/>
            <w:szCs w:val="22"/>
            <w:lang w:val="en-US"/>
          </w:rPr>
          <w:t>https://www.instagram.com/giffoni_experience</w:t>
        </w:r>
      </w:hyperlink>
    </w:p>
    <w:p w14:paraId="4945ABA2" w14:textId="5427D56C" w:rsidR="00FA5FD1" w:rsidRPr="00FA5FD1" w:rsidRDefault="00FA5FD1" w:rsidP="00FA5FD1">
      <w:pPr>
        <w:widowControl w:val="0"/>
        <w:autoSpaceDE w:val="0"/>
        <w:autoSpaceDN w:val="0"/>
        <w:adjustRightInd w:val="0"/>
        <w:jc w:val="both"/>
        <w:rPr>
          <w:rFonts w:ascii="Calibri" w:hAnsi="Calibri"/>
          <w:lang w:val="en-US"/>
        </w:rPr>
      </w:pPr>
      <w:r w:rsidRPr="00B9507C">
        <w:rPr>
          <w:rFonts w:ascii="Calibri" w:hAnsi="Calibri"/>
          <w:lang w:val="en-US"/>
        </w:rPr>
        <w:t xml:space="preserve">Youtube, </w:t>
      </w:r>
      <w:hyperlink r:id="rId14" w:history="1">
        <w:r w:rsidRPr="00B9507C">
          <w:rPr>
            <w:rStyle w:val="Collegamentoipertestuale"/>
            <w:sz w:val="22"/>
            <w:szCs w:val="22"/>
            <w:lang w:val="en-US"/>
          </w:rPr>
          <w:t>https://www.youtube.com/giffonifilmfestival</w:t>
        </w:r>
      </w:hyperlink>
    </w:p>
    <w:p w14:paraId="008BFD63" w14:textId="77777777" w:rsidR="00FA5FD1" w:rsidRDefault="00FA5FD1" w:rsidP="00FA5FD1">
      <w:pPr>
        <w:widowControl w:val="0"/>
        <w:autoSpaceDE w:val="0"/>
        <w:autoSpaceDN w:val="0"/>
        <w:adjustRightInd w:val="0"/>
        <w:jc w:val="both"/>
        <w:rPr>
          <w:rFonts w:ascii="Calibri" w:hAnsi="Calibri"/>
          <w:lang w:val="en-US"/>
        </w:rPr>
      </w:pPr>
    </w:p>
    <w:p w14:paraId="6DC6059E" w14:textId="77777777" w:rsidR="00FA5FD1" w:rsidRDefault="00FA5FD1" w:rsidP="000C4B9F">
      <w:pPr>
        <w:rPr>
          <w:rFonts w:cs="Calibri"/>
          <w:b/>
          <w:i/>
          <w:sz w:val="22"/>
          <w:szCs w:val="22"/>
        </w:rPr>
      </w:pPr>
    </w:p>
    <w:p w14:paraId="3AEB73F3" w14:textId="69769695" w:rsidR="00B123C1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  <w:r>
        <w:rPr>
          <w:rFonts w:ascii="Calibri" w:hAnsi="Calibri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38457" wp14:editId="1215C8FF">
                <wp:simplePos x="0" y="0"/>
                <wp:positionH relativeFrom="column">
                  <wp:posOffset>4800600</wp:posOffset>
                </wp:positionH>
                <wp:positionV relativeFrom="paragraph">
                  <wp:posOffset>80010</wp:posOffset>
                </wp:positionV>
                <wp:extent cx="1072515" cy="655955"/>
                <wp:effectExtent l="0" t="0" r="0" b="4445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C55B1" w14:textId="4D7D30C8" w:rsidR="00F5568F" w:rsidRDefault="00F556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BC694" wp14:editId="1C12884A">
                                  <wp:extent cx="882806" cy="564516"/>
                                  <wp:effectExtent l="0" t="0" r="6350" b="0"/>
                                  <wp:docPr id="5" name="Immagine 5" descr="FRANCESCA:Users:francescaandreoni:Dropbox (Opinion Leader):Screenshot:Screenshot 2019-06-12 17.51.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ANCESCA:Users:francescaandreoni:Dropbox (Opinion Leader):Screenshot:Screenshot 2019-06-12 17.51.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504" cy="564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6" type="#_x0000_t202" style="position:absolute;margin-left:378pt;margin-top:6.3pt;width:84.45pt;height:51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" filled="f" stroked="f">
                <v:textbox style="mso-fit-shape-to-text:t">
                  <w:txbxContent>
                    <w:p w14:paraId="354C55B1" w14:textId="4D7D30C8" w:rsidR="00F5568F" w:rsidRDefault="00F5568F">
                      <w:r>
                        <w:rPr>
                          <w:noProof/>
                        </w:rPr>
                        <w:drawing>
                          <wp:inline distT="0" distB="0" distL="0" distR="0" wp14:anchorId="2BCBC694" wp14:editId="1C12884A">
                            <wp:extent cx="882806" cy="564516"/>
                            <wp:effectExtent l="0" t="0" r="6350" b="0"/>
                            <wp:docPr id="5" name="Immagine 5" descr="FRANCESCA:Users:francescaandreoni:Dropbox (Opinion Leader):Screenshot:Screenshot 2019-06-12 17.51.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ANCESCA:Users:francescaandreoni:Dropbox (Opinion Leader):Screenshot:Screenshot 2019-06-12 17.51.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504" cy="564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AC258" wp14:editId="057BBE41">
                <wp:simplePos x="0" y="0"/>
                <wp:positionH relativeFrom="column">
                  <wp:posOffset>235585</wp:posOffset>
                </wp:positionH>
                <wp:positionV relativeFrom="paragraph">
                  <wp:posOffset>50165</wp:posOffset>
                </wp:positionV>
                <wp:extent cx="3993515" cy="701040"/>
                <wp:effectExtent l="0" t="0" r="0" b="1016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5D6C5" w14:textId="077A1F12" w:rsidR="00F5568F" w:rsidRDefault="00F556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417C2" wp14:editId="1970625C">
                                  <wp:extent cx="3810000" cy="596900"/>
                                  <wp:effectExtent l="0" t="0" r="0" b="12700"/>
                                  <wp:docPr id="3" name="Immagine 3" descr="FRANCESCA:Users:francescaandreoni:Dropbox (Opinion Leader):Screenshot:Screenshot 2019-06-12 17.51.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ANCESCA:Users:francescaandreoni:Dropbox (Opinion Leader):Screenshot:Screenshot 2019-06-12 17.51.0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" o:spid="_x0000_s1027" type="#_x0000_t202" style="position:absolute;margin-left:18.55pt;margin-top:3.95pt;width:314.45pt;height:55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" filled="f" stroked="f">
                <v:textbox style="mso-fit-shape-to-text:t">
                  <w:txbxContent>
                    <w:p w14:paraId="7A15D6C5" w14:textId="077A1F12" w:rsidR="00F5568F" w:rsidRDefault="00F5568F">
                      <w:r>
                        <w:rPr>
                          <w:noProof/>
                        </w:rPr>
                        <w:drawing>
                          <wp:inline distT="0" distB="0" distL="0" distR="0" wp14:anchorId="4EF417C2" wp14:editId="1970625C">
                            <wp:extent cx="3810000" cy="596900"/>
                            <wp:effectExtent l="0" t="0" r="0" b="12700"/>
                            <wp:docPr id="3" name="Immagine 3" descr="FRANCESCA:Users:francescaandreoni:Dropbox (Opinion Leader):Screenshot:Screenshot 2019-06-12 17.51.0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ANCESCA:Users:francescaandreoni:Dropbox (Opinion Leader):Screenshot:Screenshot 2019-06-12 17.51.0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C05F1" w14:textId="77777777" w:rsidR="00B123C1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</w:p>
    <w:p w14:paraId="2F0CF87F" w14:textId="77777777" w:rsidR="00B123C1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</w:p>
    <w:p w14:paraId="1FA5E30D" w14:textId="77777777" w:rsidR="00B123C1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</w:p>
    <w:p w14:paraId="3A042511" w14:textId="77777777" w:rsidR="00B123C1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</w:p>
    <w:p w14:paraId="4C0ED19F" w14:textId="77777777" w:rsidR="00B123C1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</w:p>
    <w:p w14:paraId="6F8C8F6F" w14:textId="77777777" w:rsidR="00B123C1" w:rsidRPr="005A67BC" w:rsidRDefault="00B123C1" w:rsidP="000C4B9F">
      <w:pPr>
        <w:rPr>
          <w:rFonts w:ascii="Calibri" w:hAnsi="Calibri" w:cs="Times New Roman"/>
          <w:color w:val="000000"/>
          <w:sz w:val="28"/>
          <w:szCs w:val="28"/>
          <w:lang w:val="en-US"/>
        </w:rPr>
      </w:pPr>
    </w:p>
    <w:p w14:paraId="08502C34" w14:textId="77777777" w:rsidR="000C4B9F" w:rsidRPr="00684E5E" w:rsidRDefault="000C4B9F" w:rsidP="000C4B9F">
      <w:pPr>
        <w:pStyle w:val="NormaleWeb"/>
        <w:spacing w:before="0" w:beforeAutospacing="0" w:after="0" w:afterAutospacing="0" w:line="324" w:lineRule="atLeast"/>
        <w:jc w:val="both"/>
        <w:rPr>
          <w:rFonts w:asciiTheme="majorHAnsi" w:hAnsiTheme="majorHAnsi" w:cstheme="majorHAnsi"/>
          <w:sz w:val="20"/>
          <w:szCs w:val="20"/>
          <w:u w:val="single"/>
          <w:lang w:val="it-IT"/>
        </w:rPr>
      </w:pPr>
      <w:r w:rsidRPr="00684E5E">
        <w:rPr>
          <w:rStyle w:val="bumpedfont15"/>
          <w:rFonts w:asciiTheme="majorHAnsi" w:hAnsiTheme="majorHAnsi" w:cstheme="majorHAnsi"/>
          <w:b/>
          <w:bCs/>
          <w:sz w:val="20"/>
          <w:szCs w:val="20"/>
          <w:u w:val="single"/>
          <w:lang w:val="it-IT"/>
        </w:rPr>
        <w:t>Nickelodeon:</w:t>
      </w:r>
    </w:p>
    <w:p w14:paraId="06BC8695" w14:textId="77777777" w:rsidR="000C4B9F" w:rsidRPr="00684E5E" w:rsidRDefault="000C4B9F" w:rsidP="000C4B9F">
      <w:pPr>
        <w:pStyle w:val="Nessunaspaziatura"/>
        <w:jc w:val="both"/>
        <w:rPr>
          <w:rFonts w:asciiTheme="majorHAnsi" w:hAnsiTheme="majorHAnsi" w:cstheme="majorHAnsi"/>
          <w:sz w:val="20"/>
          <w:szCs w:val="20"/>
        </w:rPr>
      </w:pPr>
      <w:r w:rsidRPr="00684E5E">
        <w:rPr>
          <w:rFonts w:asciiTheme="majorHAnsi" w:hAnsiTheme="majorHAnsi" w:cstheme="majorHAnsi"/>
          <w:sz w:val="20"/>
          <w:szCs w:val="20"/>
        </w:rPr>
        <w:t xml:space="preserve">Nickelodeon, al suo 40esimo anno di vita, è il brand numero uno al mondo di intrattenimento per ragazzi. Ha costruito un ampio business globale, mettendo </w:t>
      </w:r>
      <w:r w:rsidRPr="00684E5E">
        <w:rPr>
          <w:rFonts w:asciiTheme="majorHAnsi" w:hAnsiTheme="majorHAnsi" w:cstheme="majorHAnsi"/>
          <w:bCs/>
          <w:sz w:val="20"/>
          <w:szCs w:val="20"/>
        </w:rPr>
        <w:t>sempre i ragazzi al primo posto: “kids first”</w:t>
      </w:r>
      <w:r w:rsidRPr="00684E5E">
        <w:rPr>
          <w:rFonts w:asciiTheme="majorHAnsi" w:hAnsiTheme="majorHAnsi" w:cstheme="majorHAnsi"/>
          <w:sz w:val="20"/>
          <w:szCs w:val="20"/>
        </w:rPr>
        <w:t xml:space="preserve">. </w:t>
      </w:r>
      <w:r w:rsidRPr="00684E5E">
        <w:rPr>
          <w:rFonts w:asciiTheme="majorHAnsi" w:hAnsiTheme="majorHAnsi" w:cstheme="majorHAnsi"/>
          <w:bCs/>
          <w:sz w:val="20"/>
          <w:szCs w:val="20"/>
        </w:rPr>
        <w:t xml:space="preserve">Il business di Nickelodeon include </w:t>
      </w:r>
      <w:r w:rsidRPr="00684E5E">
        <w:rPr>
          <w:rFonts w:asciiTheme="majorHAnsi" w:hAnsiTheme="majorHAnsi" w:cstheme="majorHAnsi"/>
          <w:sz w:val="20"/>
          <w:szCs w:val="20"/>
        </w:rPr>
        <w:t xml:space="preserve">programmi TV e produzione negli Stati Uniti e nel mondo, oltre ad eventi speciali, consumer products, film, libri e offerte digitali. I brand di Nickelodeon raggiungono oltre 1,1 miliardi di abbonati in oltre 170 paesi e territori, </w:t>
      </w:r>
      <w:r w:rsidRPr="00684E5E">
        <w:rPr>
          <w:rFonts w:asciiTheme="majorHAnsi" w:hAnsiTheme="majorHAnsi" w:cstheme="majorHAnsi"/>
          <w:bCs/>
          <w:sz w:val="20"/>
          <w:szCs w:val="20"/>
        </w:rPr>
        <w:t>attraverso gli oltre 80 canali locali</w:t>
      </w:r>
      <w:r w:rsidRPr="00684E5E">
        <w:rPr>
          <w:rFonts w:asciiTheme="majorHAnsi" w:hAnsiTheme="majorHAnsi" w:cstheme="majorHAnsi"/>
          <w:sz w:val="20"/>
          <w:szCs w:val="20"/>
        </w:rPr>
        <w:t xml:space="preserve"> e blocchi di programmazione. Fuori dagli Stati Uniti, Nickelodeon fa parte del gruppo Viacom International Media Networks, una divisione di Viacom Inc. </w:t>
      </w:r>
      <w:r w:rsidRPr="00684E5E">
        <w:rPr>
          <w:rStyle w:val="bumpedfont15"/>
          <w:rFonts w:asciiTheme="majorHAnsi" w:hAnsiTheme="majorHAnsi" w:cstheme="majorHAnsi"/>
          <w:sz w:val="20"/>
          <w:szCs w:val="20"/>
        </w:rPr>
        <w:t xml:space="preserve">(NASDAQ: VIAB, VIA), </w:t>
      </w:r>
      <w:r w:rsidRPr="00684E5E">
        <w:rPr>
          <w:rFonts w:asciiTheme="majorHAnsi" w:hAnsiTheme="majorHAnsi" w:cstheme="majorHAnsi"/>
          <w:sz w:val="20"/>
          <w:szCs w:val="20"/>
        </w:rPr>
        <w:t>uno dei leader nel campo della creazione e produzione di contenuti attraverso tutte le piattaforme. In Italia, i canali a brand Nickelodeon (NickJr, Nickelodeon, TeenNick) sono presenti in esclusiva su Sky. Nickelodeon fa parte di Viacom Italia, azienda guidata dall’A.D. Andrea Castellari.</w:t>
      </w:r>
    </w:p>
    <w:p w14:paraId="0983C4BE" w14:textId="77777777" w:rsidR="000C4B9F" w:rsidRPr="001800BB" w:rsidRDefault="000C4B9F" w:rsidP="000C4B9F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b/>
          <w:color w:val="000000"/>
          <w:sz w:val="20"/>
          <w:szCs w:val="20"/>
          <w:u w:val="single"/>
          <w:lang w:val="it-IT"/>
        </w:rPr>
      </w:pPr>
    </w:p>
    <w:p w14:paraId="1F1F72DC" w14:textId="77777777" w:rsidR="000C4B9F" w:rsidRPr="00B9247F" w:rsidRDefault="000C4B9F" w:rsidP="000C4B9F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b/>
          <w:color w:val="000000"/>
          <w:sz w:val="20"/>
          <w:szCs w:val="20"/>
          <w:u w:val="single"/>
          <w:lang w:val="it-IT"/>
        </w:rPr>
      </w:pPr>
      <w:r w:rsidRPr="00B9247F">
        <w:rPr>
          <w:rFonts w:ascii="Calibri" w:hAnsi="Calibri" w:cs="Arial"/>
          <w:b/>
          <w:color w:val="000000"/>
          <w:sz w:val="20"/>
          <w:szCs w:val="20"/>
          <w:u w:val="single"/>
          <w:lang w:val="it-IT"/>
        </w:rPr>
        <w:t>Contatti per la Stampa:</w:t>
      </w:r>
    </w:p>
    <w:p w14:paraId="1486207D" w14:textId="77777777" w:rsidR="000C4B9F" w:rsidRPr="00B9247F" w:rsidRDefault="000C4B9F" w:rsidP="000C4B9F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b/>
          <w:color w:val="000000"/>
          <w:sz w:val="20"/>
          <w:szCs w:val="20"/>
          <w:lang w:val="it-IT"/>
        </w:rPr>
      </w:pPr>
      <w:r w:rsidRPr="00B9247F">
        <w:rPr>
          <w:rFonts w:ascii="Calibri" w:hAnsi="Calibri" w:cs="Arial"/>
          <w:b/>
          <w:color w:val="000000"/>
          <w:sz w:val="20"/>
          <w:szCs w:val="20"/>
          <w:lang w:val="it-IT"/>
        </w:rPr>
        <w:t>Ufficio Stampa Viacom Italia</w:t>
      </w:r>
    </w:p>
    <w:p w14:paraId="571E5EFF" w14:textId="7034F864" w:rsidR="00684E5E" w:rsidRPr="00684E5E" w:rsidRDefault="00684E5E" w:rsidP="00684E5E">
      <w:pPr>
        <w:autoSpaceDE w:val="0"/>
        <w:autoSpaceDN w:val="0"/>
        <w:adjustRightInd w:val="0"/>
        <w:ind w:right="-1"/>
        <w:jc w:val="both"/>
        <w:rPr>
          <w:rFonts w:asciiTheme="majorHAnsi" w:eastAsia="MS Mincho" w:hAnsiTheme="majorHAnsi" w:cstheme="majorHAnsi"/>
          <w:sz w:val="20"/>
          <w:szCs w:val="20"/>
          <w:lang w:eastAsia="ja-JP"/>
        </w:rPr>
      </w:pPr>
      <w:r w:rsidRPr="00684E5E">
        <w:rPr>
          <w:rFonts w:asciiTheme="majorHAnsi" w:eastAsia="MS Mincho" w:hAnsiTheme="majorHAnsi" w:cstheme="majorHAnsi"/>
          <w:sz w:val="20"/>
          <w:szCs w:val="20"/>
          <w:lang w:eastAsia="ja-JP"/>
        </w:rPr>
        <w:t xml:space="preserve">Chiara Giacoletto Papas - </w:t>
      </w:r>
      <w:hyperlink r:id="rId19" w:history="1">
        <w:r w:rsidRPr="00CE592B">
          <w:rPr>
            <w:rStyle w:val="Collegamentoipertestuale"/>
            <w:rFonts w:asciiTheme="majorHAnsi" w:eastAsia="MS Mincho" w:hAnsiTheme="majorHAnsi" w:cstheme="majorHAnsi"/>
            <w:sz w:val="20"/>
            <w:szCs w:val="20"/>
            <w:lang w:eastAsia="ja-JP"/>
          </w:rPr>
          <w:t>Chiara.GiacolettoPapas@vimn.com</w:t>
        </w:r>
      </w:hyperlink>
      <w:r>
        <w:rPr>
          <w:rFonts w:asciiTheme="majorHAnsi" w:eastAsia="MS Mincho" w:hAnsiTheme="majorHAnsi" w:cstheme="majorHAnsi"/>
          <w:sz w:val="20"/>
          <w:szCs w:val="20"/>
          <w:lang w:eastAsia="ja-JP"/>
        </w:rPr>
        <w:t xml:space="preserve"> </w:t>
      </w:r>
      <w:r w:rsidRPr="00684E5E">
        <w:rPr>
          <w:rFonts w:asciiTheme="majorHAnsi" w:eastAsia="MS Mincho" w:hAnsiTheme="majorHAnsi" w:cstheme="majorHAnsi"/>
          <w:sz w:val="20"/>
          <w:szCs w:val="20"/>
          <w:lang w:eastAsia="ja-JP"/>
        </w:rPr>
        <w:t xml:space="preserve"> </w:t>
      </w:r>
    </w:p>
    <w:p w14:paraId="78992895" w14:textId="432F3726" w:rsidR="000C4B9F" w:rsidRPr="00B9247F" w:rsidRDefault="000C4B9F" w:rsidP="000C4B9F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color w:val="000000"/>
          <w:sz w:val="20"/>
          <w:szCs w:val="20"/>
          <w:lang w:val="it-IT"/>
        </w:rPr>
      </w:pPr>
      <w:r w:rsidRPr="00B9247F">
        <w:rPr>
          <w:rFonts w:ascii="Calibri" w:hAnsi="Calibri" w:cs="Arial"/>
          <w:color w:val="000000"/>
          <w:sz w:val="20"/>
          <w:szCs w:val="20"/>
          <w:lang w:val="it-IT"/>
        </w:rPr>
        <w:t xml:space="preserve">Stefania Lecchi </w:t>
      </w:r>
      <w:r>
        <w:rPr>
          <w:rFonts w:ascii="Calibri" w:hAnsi="Calibri" w:cs="Arial"/>
          <w:color w:val="000000"/>
          <w:sz w:val="20"/>
          <w:szCs w:val="20"/>
          <w:lang w:val="it-IT"/>
        </w:rPr>
        <w:t>–</w:t>
      </w:r>
      <w:r w:rsidRPr="00B9247F">
        <w:rPr>
          <w:rFonts w:ascii="Calibri" w:hAnsi="Calibri" w:cs="Arial"/>
          <w:color w:val="000000"/>
          <w:sz w:val="20"/>
          <w:szCs w:val="20"/>
          <w:lang w:val="it-IT"/>
        </w:rPr>
        <w:t xml:space="preserve"> </w:t>
      </w:r>
      <w:hyperlink r:id="rId20" w:history="1">
        <w:r w:rsidRPr="00B83B3F">
          <w:rPr>
            <w:rStyle w:val="Collegamentoipertestuale"/>
            <w:rFonts w:ascii="Calibri" w:hAnsi="Calibri" w:cs="Arial"/>
            <w:sz w:val="20"/>
            <w:szCs w:val="20"/>
            <w:lang w:val="it-IT"/>
          </w:rPr>
          <w:t>Lecchi.Stefania@vimn.com</w:t>
        </w:r>
      </w:hyperlink>
      <w:r>
        <w:rPr>
          <w:rFonts w:ascii="Calibri" w:hAnsi="Calibri" w:cs="Arial"/>
          <w:color w:val="000000"/>
          <w:sz w:val="20"/>
          <w:szCs w:val="20"/>
          <w:lang w:val="it-IT"/>
        </w:rPr>
        <w:t xml:space="preserve"> </w:t>
      </w:r>
    </w:p>
    <w:p w14:paraId="26B6DFC8" w14:textId="77777777" w:rsidR="000C4B9F" w:rsidRDefault="000C4B9F" w:rsidP="000C4B9F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b/>
          <w:color w:val="000000"/>
          <w:sz w:val="20"/>
          <w:szCs w:val="20"/>
          <w:u w:val="single"/>
          <w:lang w:val="it-IT"/>
        </w:rPr>
      </w:pPr>
    </w:p>
    <w:p w14:paraId="50B3B4AD" w14:textId="77777777" w:rsidR="000C4B9F" w:rsidRPr="00B9247F" w:rsidRDefault="000C4B9F" w:rsidP="000C4B9F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b/>
          <w:color w:val="000000"/>
          <w:sz w:val="20"/>
          <w:szCs w:val="20"/>
          <w:u w:val="single"/>
          <w:lang w:val="it-IT"/>
        </w:rPr>
      </w:pPr>
      <w:r w:rsidRPr="00B9247F">
        <w:rPr>
          <w:rFonts w:ascii="Calibri" w:hAnsi="Calibri" w:cs="Arial"/>
          <w:b/>
          <w:color w:val="000000"/>
          <w:sz w:val="20"/>
          <w:szCs w:val="20"/>
          <w:u w:val="single"/>
          <w:lang w:val="it-IT"/>
        </w:rPr>
        <w:t xml:space="preserve">Opinion Leader  – Ufficio Stampa Nickelodeon </w:t>
      </w:r>
    </w:p>
    <w:p w14:paraId="0FEDC47B" w14:textId="1153E5D1" w:rsidR="000C4B9F" w:rsidRDefault="000C4B9F" w:rsidP="00FA5FD1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color w:val="000000"/>
          <w:sz w:val="20"/>
          <w:szCs w:val="20"/>
          <w:lang w:val="it-IT"/>
        </w:rPr>
      </w:pPr>
      <w:r w:rsidRPr="00B9247F">
        <w:rPr>
          <w:rFonts w:ascii="Calibri" w:hAnsi="Calibri" w:cs="Arial"/>
          <w:color w:val="000000"/>
          <w:sz w:val="20"/>
          <w:szCs w:val="20"/>
          <w:lang w:val="it-IT"/>
        </w:rPr>
        <w:t>Francesca Andreoni -</w:t>
      </w:r>
      <w:r w:rsidRPr="00B9247F">
        <w:rPr>
          <w:rFonts w:ascii="Calibri" w:hAnsi="Calibri" w:cs="Arial"/>
          <w:b/>
          <w:color w:val="000000"/>
          <w:sz w:val="20"/>
          <w:szCs w:val="20"/>
          <w:lang w:val="it-IT"/>
        </w:rPr>
        <w:t xml:space="preserve"> </w:t>
      </w:r>
      <w:hyperlink r:id="rId21" w:history="1">
        <w:r w:rsidRPr="00B9247F">
          <w:rPr>
            <w:rStyle w:val="Collegamentoipertestuale"/>
            <w:rFonts w:ascii="Calibri" w:hAnsi="Calibri" w:cs="Arial"/>
            <w:sz w:val="20"/>
            <w:szCs w:val="20"/>
            <w:lang w:val="it-IT"/>
          </w:rPr>
          <w:t>francescaandreoni@opinionleader.it</w:t>
        </w:r>
      </w:hyperlink>
      <w:r w:rsidRPr="00B9247F">
        <w:rPr>
          <w:rStyle w:val="Collegamentoipertestuale"/>
          <w:rFonts w:ascii="Calibri" w:hAnsi="Calibri" w:cs="Arial"/>
          <w:sz w:val="20"/>
          <w:szCs w:val="20"/>
          <w:lang w:val="it-IT"/>
        </w:rPr>
        <w:t xml:space="preserve"> </w:t>
      </w:r>
      <w:r w:rsidRPr="00B9247F">
        <w:rPr>
          <w:rFonts w:ascii="Calibri" w:hAnsi="Calibri" w:cs="Arial"/>
          <w:color w:val="000000"/>
          <w:sz w:val="20"/>
          <w:szCs w:val="20"/>
          <w:lang w:val="it-IT"/>
        </w:rPr>
        <w:t xml:space="preserve">  </w:t>
      </w:r>
      <w:r>
        <w:rPr>
          <w:rFonts w:ascii="Calibri" w:hAnsi="Calibri" w:cs="Arial"/>
          <w:color w:val="000000"/>
          <w:sz w:val="20"/>
          <w:szCs w:val="20"/>
          <w:lang w:val="it-IT"/>
        </w:rPr>
        <w:t xml:space="preserve">- </w:t>
      </w:r>
      <w:r w:rsidRPr="00987135">
        <w:rPr>
          <w:rFonts w:ascii="Calibri" w:hAnsi="Calibri" w:cs="Arial"/>
          <w:color w:val="000000"/>
          <w:sz w:val="20"/>
          <w:szCs w:val="20"/>
          <w:lang w:val="it-IT"/>
        </w:rPr>
        <w:t>Tel: 02.29517780</w:t>
      </w:r>
    </w:p>
    <w:p w14:paraId="5AA42D7C" w14:textId="77777777" w:rsidR="00FA5FD1" w:rsidRDefault="00FA5FD1" w:rsidP="00FA5FD1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color w:val="000000"/>
          <w:sz w:val="20"/>
          <w:szCs w:val="20"/>
          <w:lang w:val="it-IT"/>
        </w:rPr>
      </w:pPr>
    </w:p>
    <w:p w14:paraId="581B0065" w14:textId="3879587C" w:rsidR="00FA5FD1" w:rsidRPr="00B9507C" w:rsidRDefault="00FA5FD1" w:rsidP="00FA5FD1">
      <w:pPr>
        <w:jc w:val="both"/>
        <w:rPr>
          <w:rFonts w:cs="Arial"/>
          <w:b/>
          <w:iCs/>
          <w:sz w:val="20"/>
          <w:szCs w:val="20"/>
          <w:u w:val="single"/>
        </w:rPr>
      </w:pPr>
      <w:r w:rsidRPr="00B9507C">
        <w:rPr>
          <w:rFonts w:cs="Arial"/>
          <w:b/>
          <w:iCs/>
          <w:sz w:val="20"/>
          <w:szCs w:val="20"/>
          <w:u w:val="single"/>
        </w:rPr>
        <w:t>Giffoni Experience:</w:t>
      </w:r>
    </w:p>
    <w:p w14:paraId="1EEB005B" w14:textId="77777777" w:rsidR="00FA5FD1" w:rsidRPr="00B9507C" w:rsidRDefault="00FA5FD1" w:rsidP="00FA5FD1">
      <w:pPr>
        <w:jc w:val="both"/>
        <w:rPr>
          <w:rFonts w:cs="Tahoma"/>
          <w:iCs/>
          <w:color w:val="333333"/>
          <w:sz w:val="18"/>
          <w:szCs w:val="18"/>
        </w:rPr>
      </w:pPr>
      <w:r w:rsidRPr="00B9507C">
        <w:rPr>
          <w:rFonts w:eastAsia="Arial" w:cs="Arial"/>
          <w:iCs/>
          <w:sz w:val="20"/>
          <w:szCs w:val="20"/>
        </w:rPr>
        <w:t>Il Giffoni Film Festival nasce nel 1970, grazie all’ambizione e alla determinazione di Claudio Gubitosi. Il festival è da quasi 50 anni, in tutto il mondo, il punto di riferimento del migliore cinema internazionale per bambini, adolescenti, ragazzi e famiglie. Dal 2009 l'evento Giffoni si trasforma in una factory culturale attiva tutto l'anno: "Giffoni Experience". Con oltre 560 attività nel corso di tutto l’anno, sia in Italia che all’estero</w:t>
      </w:r>
      <w:r w:rsidRPr="00B9507C">
        <w:rPr>
          <w:rFonts w:cs="Arial"/>
          <w:sz w:val="20"/>
          <w:szCs w:val="20"/>
        </w:rPr>
        <w:t xml:space="preserve">, Giffoni è in continua crescita, anche grazie alla </w:t>
      </w:r>
      <w:r w:rsidRPr="00B9507C">
        <w:rPr>
          <w:rFonts w:eastAsia="Arial" w:cs="Arial"/>
          <w:iCs/>
          <w:sz w:val="20"/>
          <w:szCs w:val="20"/>
        </w:rPr>
        <w:t>Multimedia Valley: pensata per offrire stimoli e opportunità ai giovani talenti, è la più importante realtà del sud Italia dedicata a formazione, produzione e innovazione.</w:t>
      </w:r>
      <w:r w:rsidRPr="00B9507C">
        <w:rPr>
          <w:rFonts w:cs="Arial"/>
          <w:sz w:val="20"/>
          <w:szCs w:val="20"/>
        </w:rPr>
        <w:t xml:space="preserve"> </w:t>
      </w:r>
      <w:r w:rsidRPr="00B9507C">
        <w:rPr>
          <w:rFonts w:eastAsia="Times New Roman" w:cs="Arial"/>
          <w:sz w:val="20"/>
          <w:szCs w:val="20"/>
        </w:rPr>
        <w:t xml:space="preserve">Nelle passate edizioni </w:t>
      </w:r>
      <w:r w:rsidRPr="00B9507C">
        <w:rPr>
          <w:rFonts w:eastAsia="Times New Roman" w:cs="Arial"/>
          <w:sz w:val="20"/>
          <w:szCs w:val="20"/>
        </w:rPr>
        <w:lastRenderedPageBreak/>
        <w:t xml:space="preserve">del festival sono giunti centinaia di migliaia di famiglie e milioni di giffoners: Giffoni, più che un evento, è una bella storia italiana conosciuta ed amata in tutto il mondo. </w:t>
      </w:r>
    </w:p>
    <w:p w14:paraId="6771CE7A" w14:textId="77777777" w:rsidR="00FA5FD1" w:rsidRPr="00B9507C" w:rsidRDefault="00FA5FD1" w:rsidP="00FA5FD1">
      <w:pPr>
        <w:pStyle w:val="NormaleWeb"/>
        <w:tabs>
          <w:tab w:val="left" w:pos="8505"/>
        </w:tabs>
        <w:spacing w:before="0" w:beforeAutospacing="0" w:after="0" w:afterAutospacing="0"/>
        <w:jc w:val="both"/>
        <w:rPr>
          <w:rFonts w:ascii="Calibri" w:hAnsi="Calibri" w:cs="Arial"/>
          <w:color w:val="000000"/>
          <w:sz w:val="20"/>
          <w:szCs w:val="20"/>
          <w:lang w:val="it-IT"/>
        </w:rPr>
      </w:pPr>
    </w:p>
    <w:p w14:paraId="1F32B17C" w14:textId="77777777" w:rsidR="00FA5FD1" w:rsidRPr="00B9507C" w:rsidRDefault="000C4B9F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> </w:t>
      </w:r>
      <w:r w:rsidR="00FA5FD1" w:rsidRPr="00B9507C">
        <w:rPr>
          <w:rFonts w:ascii="Calibri" w:hAnsi="Calibri" w:cs="Times New Roman"/>
          <w:b/>
          <w:sz w:val="20"/>
          <w:szCs w:val="20"/>
        </w:rPr>
        <w:t xml:space="preserve">-- </w:t>
      </w:r>
    </w:p>
    <w:p w14:paraId="17B5E42D" w14:textId="77777777" w:rsidR="00FA5FD1" w:rsidRPr="00B9507C" w:rsidRDefault="00FA5FD1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>Ufficio Comunicazione Giffoni Experience</w:t>
      </w:r>
    </w:p>
    <w:p w14:paraId="5B98CE1C" w14:textId="77777777" w:rsidR="00FA5FD1" w:rsidRPr="00B9507C" w:rsidRDefault="00FA5FD1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>Tel +39 089 8023204 - +39 089 8023239</w:t>
      </w:r>
    </w:p>
    <w:p w14:paraId="67AB8104" w14:textId="77777777" w:rsidR="00FA5FD1" w:rsidRPr="00B9507C" w:rsidRDefault="00FA5FD1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>Fax: +39 089 8023210</w:t>
      </w:r>
    </w:p>
    <w:p w14:paraId="32900C4C" w14:textId="77777777" w:rsidR="00FA5FD1" w:rsidRPr="00B9507C" w:rsidRDefault="00FA5FD1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>Web: www.giffonifilmfestival.it</w:t>
      </w:r>
    </w:p>
    <w:p w14:paraId="092C8244" w14:textId="77777777" w:rsidR="00FA5FD1" w:rsidRPr="00B9507C" w:rsidRDefault="00FA5FD1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 xml:space="preserve">Email: comunicazione@giffoniff.it </w:t>
      </w:r>
    </w:p>
    <w:p w14:paraId="2F976645" w14:textId="688A00F7" w:rsidR="000C4B9F" w:rsidRPr="00FA5FD1" w:rsidRDefault="00FA5FD1" w:rsidP="00FA5FD1">
      <w:pPr>
        <w:rPr>
          <w:rFonts w:ascii="Calibri" w:hAnsi="Calibri" w:cs="Times New Roman"/>
          <w:b/>
          <w:sz w:val="20"/>
          <w:szCs w:val="20"/>
        </w:rPr>
      </w:pPr>
      <w:r w:rsidRPr="00B9507C">
        <w:rPr>
          <w:rFonts w:ascii="Calibri" w:hAnsi="Calibri" w:cs="Times New Roman"/>
          <w:b/>
          <w:sz w:val="20"/>
          <w:szCs w:val="20"/>
        </w:rPr>
        <w:t>Via Aldo Moro, 4 - 84095 - Giffoni Valle Piana (SA)</w:t>
      </w:r>
    </w:p>
    <w:p w14:paraId="5E3B38C3" w14:textId="77777777" w:rsidR="000C4B9F" w:rsidRPr="00FA5FD1" w:rsidRDefault="000C4B9F">
      <w:pPr>
        <w:rPr>
          <w:b/>
          <w:sz w:val="20"/>
          <w:szCs w:val="20"/>
        </w:rPr>
      </w:pPr>
    </w:p>
    <w:p w14:paraId="20FD668F" w14:textId="77777777" w:rsidR="000C4B9F" w:rsidRPr="00FA5FD1" w:rsidRDefault="000C4B9F">
      <w:pPr>
        <w:rPr>
          <w:b/>
          <w:sz w:val="20"/>
          <w:szCs w:val="20"/>
        </w:rPr>
      </w:pPr>
    </w:p>
    <w:p w14:paraId="34544DFF" w14:textId="77777777" w:rsidR="000C4B9F" w:rsidRPr="00FA5FD1" w:rsidRDefault="000C4B9F">
      <w:pPr>
        <w:rPr>
          <w:b/>
          <w:sz w:val="20"/>
          <w:szCs w:val="20"/>
        </w:rPr>
      </w:pPr>
    </w:p>
    <w:p w14:paraId="21410582" w14:textId="77777777" w:rsidR="000C4B9F" w:rsidRPr="00FA5FD1" w:rsidRDefault="000C4B9F" w:rsidP="000C4B9F">
      <w:pPr>
        <w:rPr>
          <w:rFonts w:ascii="Times New Roman" w:hAnsi="Times New Roman" w:cs="Times New Roman"/>
          <w:b/>
          <w:sz w:val="20"/>
          <w:szCs w:val="20"/>
        </w:rPr>
      </w:pPr>
      <w:r w:rsidRPr="00FA5FD1">
        <w:rPr>
          <w:rFonts w:ascii="Times New Roman" w:hAnsi="Times New Roman" w:cs="Times New Roman"/>
          <w:b/>
          <w:sz w:val="20"/>
          <w:szCs w:val="20"/>
        </w:rPr>
        <w:t> </w:t>
      </w:r>
    </w:p>
    <w:p w14:paraId="567D05D8" w14:textId="77777777" w:rsidR="000C4B9F" w:rsidRPr="00FA5FD1" w:rsidRDefault="000C4B9F">
      <w:pPr>
        <w:rPr>
          <w:b/>
          <w:sz w:val="20"/>
          <w:szCs w:val="20"/>
        </w:rPr>
      </w:pPr>
    </w:p>
    <w:sectPr w:rsidR="000C4B9F" w:rsidRPr="00FA5FD1" w:rsidSect="00072F5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uturaBkB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BkBT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ABD"/>
    <w:rsid w:val="00006CBD"/>
    <w:rsid w:val="00072F5E"/>
    <w:rsid w:val="000C4B9F"/>
    <w:rsid w:val="00224C8A"/>
    <w:rsid w:val="00292186"/>
    <w:rsid w:val="003B1F3F"/>
    <w:rsid w:val="003E1833"/>
    <w:rsid w:val="004D15B4"/>
    <w:rsid w:val="005A67BC"/>
    <w:rsid w:val="005B0855"/>
    <w:rsid w:val="00654D08"/>
    <w:rsid w:val="00684E5E"/>
    <w:rsid w:val="006C318B"/>
    <w:rsid w:val="00716E9F"/>
    <w:rsid w:val="007B1777"/>
    <w:rsid w:val="009000EE"/>
    <w:rsid w:val="009B5AB7"/>
    <w:rsid w:val="00AF1532"/>
    <w:rsid w:val="00B123C1"/>
    <w:rsid w:val="00B9507C"/>
    <w:rsid w:val="00BD5DFC"/>
    <w:rsid w:val="00C230BA"/>
    <w:rsid w:val="00C24971"/>
    <w:rsid w:val="00C926F5"/>
    <w:rsid w:val="00F5568F"/>
    <w:rsid w:val="00FA5FD1"/>
    <w:rsid w:val="00FC5ABD"/>
    <w:rsid w:val="00FD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4778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4B9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C4B9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atterepredefinitoparagrafo"/>
    <w:rsid w:val="000C4B9F"/>
  </w:style>
  <w:style w:type="character" w:styleId="Collegamentoipertestuale">
    <w:name w:val="Hyperlink"/>
    <w:basedOn w:val="Caratterepredefinitoparagrafo"/>
    <w:uiPriority w:val="99"/>
    <w:unhideWhenUsed/>
    <w:rsid w:val="000C4B9F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0C4B9F"/>
    <w:rPr>
      <w:rFonts w:eastAsia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0C4B9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bumpedfont15">
    <w:name w:val="bumpedfont15"/>
    <w:basedOn w:val="Caratterepredefinitoparagrafo"/>
    <w:rsid w:val="000C4B9F"/>
  </w:style>
  <w:style w:type="character" w:styleId="Enfasigrassetto">
    <w:name w:val="Strong"/>
    <w:basedOn w:val="Caratterepredefinitoparagrafo"/>
    <w:uiPriority w:val="22"/>
    <w:qFormat/>
    <w:rsid w:val="00716E9F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FA5F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4B9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C4B9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atterepredefinitoparagrafo"/>
    <w:rsid w:val="000C4B9F"/>
  </w:style>
  <w:style w:type="character" w:styleId="Collegamentoipertestuale">
    <w:name w:val="Hyperlink"/>
    <w:basedOn w:val="Caratterepredefinitoparagrafo"/>
    <w:uiPriority w:val="99"/>
    <w:unhideWhenUsed/>
    <w:rsid w:val="000C4B9F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0C4B9F"/>
    <w:rPr>
      <w:rFonts w:eastAsia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0C4B9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bumpedfont15">
    <w:name w:val="bumpedfont15"/>
    <w:basedOn w:val="Caratterepredefinitoparagrafo"/>
    <w:rsid w:val="000C4B9F"/>
  </w:style>
  <w:style w:type="character" w:styleId="Enfasigrassetto">
    <w:name w:val="Strong"/>
    <w:basedOn w:val="Caratterepredefinitoparagrafo"/>
    <w:uiPriority w:val="22"/>
    <w:qFormat/>
    <w:rsid w:val="00716E9F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FA5F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9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9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4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instagram.com/nickelodeonit/" TargetMode="External"/><Relationship Id="rId20" Type="http://schemas.openxmlformats.org/officeDocument/2006/relationships/hyperlink" Target="mailto:Lecchi.Stefania@vimn.com" TargetMode="External"/><Relationship Id="rId21" Type="http://schemas.openxmlformats.org/officeDocument/2006/relationships/hyperlink" Target="mailto:francescaandreoni@opinionleader.it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twitter.com/nickelodeonit?lang=it" TargetMode="External"/><Relationship Id="rId11" Type="http://schemas.openxmlformats.org/officeDocument/2006/relationships/hyperlink" Target="http://www.giffoniexperience.it" TargetMode="External"/><Relationship Id="rId12" Type="http://schemas.openxmlformats.org/officeDocument/2006/relationships/hyperlink" Target="https://www.facebook.com/GiffoniExperience" TargetMode="External"/><Relationship Id="rId13" Type="http://schemas.openxmlformats.org/officeDocument/2006/relationships/hyperlink" Target="https://www.instagram.com/giffoni_experience" TargetMode="External"/><Relationship Id="rId14" Type="http://schemas.openxmlformats.org/officeDocument/2006/relationships/hyperlink" Target="https://www.youtube.com/giffonifilmfestival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30.png"/><Relationship Id="rId17" Type="http://schemas.openxmlformats.org/officeDocument/2006/relationships/image" Target="media/image4.png"/><Relationship Id="rId18" Type="http://schemas.openxmlformats.org/officeDocument/2006/relationships/image" Target="media/image40.png"/><Relationship Id="rId19" Type="http://schemas.openxmlformats.org/officeDocument/2006/relationships/hyperlink" Target="mailto:Chiara.GiacolettoPapas@vimn.com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hyperlink" Target="http://www.nickt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FB7170-F260-D641-B287-3BFDEDF8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950</Words>
  <Characters>5418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andreoni</dc:creator>
  <cp:keywords/>
  <dc:description/>
  <cp:lastModifiedBy>Monica Merola</cp:lastModifiedBy>
  <cp:revision>4</cp:revision>
  <cp:lastPrinted>2019-06-14T07:29:00Z</cp:lastPrinted>
  <dcterms:created xsi:type="dcterms:W3CDTF">2019-06-18T07:44:00Z</dcterms:created>
  <dcterms:modified xsi:type="dcterms:W3CDTF">2019-06-18T08:33:00Z</dcterms:modified>
</cp:coreProperties>
</file>