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05" w:rsidRPr="00E369B9" w:rsidRDefault="00022505" w:rsidP="00022505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435100" cy="596900"/>
            <wp:effectExtent l="0" t="0" r="12700" b="1270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05" w:rsidRDefault="00022505" w:rsidP="00022505">
      <w:pPr>
        <w:jc w:val="center"/>
      </w:pPr>
    </w:p>
    <w:p w:rsidR="00022505" w:rsidRDefault="00022505" w:rsidP="00022505">
      <w:pPr>
        <w:jc w:val="center"/>
        <w:rPr>
          <w:rFonts w:cs="Calibri"/>
          <w:b/>
          <w:sz w:val="36"/>
          <w:szCs w:val="36"/>
        </w:rPr>
      </w:pPr>
      <w:proofErr w:type="gramStart"/>
      <w:r w:rsidRPr="00C42630">
        <w:rPr>
          <w:rFonts w:cs="Calibri"/>
          <w:b/>
          <w:i/>
          <w:sz w:val="36"/>
          <w:szCs w:val="36"/>
        </w:rPr>
        <w:t>HOTEL TRANSYLVANIA 3: UNA VACANZA MOSTRUOSA</w:t>
      </w:r>
      <w:r>
        <w:rPr>
          <w:rFonts w:cs="Calibri"/>
          <w:b/>
          <w:sz w:val="36"/>
          <w:szCs w:val="36"/>
        </w:rPr>
        <w:t xml:space="preserve"> -</w:t>
      </w:r>
      <w:r w:rsidRPr="00D75577">
        <w:rPr>
          <w:rFonts w:cs="Calibri"/>
          <w:b/>
          <w:sz w:val="36"/>
          <w:szCs w:val="36"/>
        </w:rPr>
        <w:t xml:space="preserve"> DRAC, MAVIS E TUTTI I MOSTRI PIU’ AMATI TORNANO AL #GIFFONI</w:t>
      </w:r>
      <w:r>
        <w:rPr>
          <w:rFonts w:cs="Calibri"/>
          <w:b/>
          <w:sz w:val="36"/>
          <w:szCs w:val="36"/>
        </w:rPr>
        <w:t>2018</w:t>
      </w:r>
      <w:proofErr w:type="gramEnd"/>
    </w:p>
    <w:p w:rsidR="00022505" w:rsidRPr="00D75577" w:rsidRDefault="00022505" w:rsidP="00022505">
      <w:pPr>
        <w:jc w:val="center"/>
        <w:rPr>
          <w:rFonts w:cs="Calibri"/>
          <w:b/>
          <w:sz w:val="24"/>
          <w:szCs w:val="24"/>
        </w:rPr>
      </w:pPr>
      <w:r w:rsidRPr="00D75577">
        <w:rPr>
          <w:rFonts w:cs="Calibri"/>
          <w:b/>
          <w:i/>
          <w:sz w:val="24"/>
          <w:szCs w:val="24"/>
        </w:rPr>
        <w:t xml:space="preserve">Venerdì 27 luglio l’anteprima nazionale della </w:t>
      </w:r>
      <w:proofErr w:type="spellStart"/>
      <w:r w:rsidRPr="00D75577">
        <w:rPr>
          <w:rFonts w:cs="Calibri"/>
          <w:b/>
          <w:i/>
          <w:sz w:val="24"/>
          <w:szCs w:val="24"/>
        </w:rPr>
        <w:t>monster</w:t>
      </w:r>
      <w:proofErr w:type="spellEnd"/>
      <w:r w:rsidRPr="00D75577">
        <w:rPr>
          <w:rFonts w:cs="Calibri"/>
          <w:b/>
          <w:i/>
          <w:sz w:val="24"/>
          <w:szCs w:val="24"/>
        </w:rPr>
        <w:t xml:space="preserve"> </w:t>
      </w:r>
      <w:proofErr w:type="gramStart"/>
      <w:r w:rsidRPr="00D75577">
        <w:rPr>
          <w:rFonts w:cs="Calibri"/>
          <w:b/>
          <w:i/>
          <w:sz w:val="24"/>
          <w:szCs w:val="24"/>
        </w:rPr>
        <w:t>comedy</w:t>
      </w:r>
      <w:proofErr w:type="gramEnd"/>
      <w:r w:rsidRPr="00D75577">
        <w:rPr>
          <w:rFonts w:cs="Calibri"/>
          <w:b/>
          <w:i/>
          <w:sz w:val="24"/>
          <w:szCs w:val="24"/>
        </w:rPr>
        <w:t xml:space="preserve"> prodotta da </w:t>
      </w:r>
      <w:r w:rsidRPr="00D75577">
        <w:rPr>
          <w:rStyle w:val="Enfasigrassetto"/>
          <w:rFonts w:cs="Calibri"/>
          <w:i/>
          <w:sz w:val="24"/>
          <w:szCs w:val="24"/>
        </w:rPr>
        <w:t xml:space="preserve">Sony </w:t>
      </w:r>
      <w:proofErr w:type="spellStart"/>
      <w:r>
        <w:rPr>
          <w:rStyle w:val="Enfasigrassetto"/>
          <w:rFonts w:cs="Calibri"/>
          <w:i/>
          <w:sz w:val="24"/>
          <w:szCs w:val="24"/>
        </w:rPr>
        <w:t>Pictures</w:t>
      </w:r>
      <w:proofErr w:type="spellEnd"/>
      <w:r>
        <w:rPr>
          <w:rStyle w:val="Enfasigrassetto"/>
          <w:rFonts w:cs="Calibri"/>
          <w:i/>
          <w:sz w:val="24"/>
          <w:szCs w:val="24"/>
        </w:rPr>
        <w:t xml:space="preserve"> </w:t>
      </w:r>
      <w:proofErr w:type="spellStart"/>
      <w:r>
        <w:rPr>
          <w:rStyle w:val="Enfasigrassetto"/>
          <w:rFonts w:cs="Calibri"/>
          <w:i/>
          <w:sz w:val="24"/>
          <w:szCs w:val="24"/>
        </w:rPr>
        <w:t>Animation</w:t>
      </w:r>
      <w:proofErr w:type="spellEnd"/>
      <w:r>
        <w:rPr>
          <w:rStyle w:val="Enfasigrassetto"/>
          <w:rFonts w:cs="Calibri"/>
          <w:i/>
          <w:sz w:val="24"/>
          <w:szCs w:val="24"/>
        </w:rPr>
        <w:t xml:space="preserve"> e distribuita</w:t>
      </w:r>
      <w:r w:rsidRPr="00D75577">
        <w:rPr>
          <w:rStyle w:val="Enfasigrassetto"/>
          <w:rFonts w:cs="Calibri"/>
          <w:i/>
          <w:sz w:val="24"/>
          <w:szCs w:val="24"/>
        </w:rPr>
        <w:t xml:space="preserve"> da</w:t>
      </w:r>
      <w:r w:rsidRPr="00D75577">
        <w:rPr>
          <w:rStyle w:val="Enfasigrassetto"/>
          <w:rFonts w:cs="Calibri"/>
          <w:b w:val="0"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 xml:space="preserve">Warner </w:t>
      </w:r>
      <w:proofErr w:type="spellStart"/>
      <w:r>
        <w:rPr>
          <w:rFonts w:cs="Calibri"/>
          <w:b/>
          <w:i/>
          <w:sz w:val="24"/>
          <w:szCs w:val="24"/>
        </w:rPr>
        <w:t>Bros</w:t>
      </w:r>
      <w:proofErr w:type="spellEnd"/>
      <w:r>
        <w:rPr>
          <w:rFonts w:cs="Calibri"/>
          <w:b/>
          <w:i/>
          <w:sz w:val="24"/>
          <w:szCs w:val="24"/>
        </w:rPr>
        <w:t>. Entertainment Italia</w:t>
      </w:r>
    </w:p>
    <w:p w:rsidR="00022505" w:rsidRPr="00D75577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  <w:r w:rsidRPr="00D75577">
        <w:rPr>
          <w:rFonts w:cs="Calibri"/>
          <w:sz w:val="28"/>
          <w:szCs w:val="28"/>
        </w:rPr>
        <w:t xml:space="preserve">Anche i mostri nel loro piccolo si stressano e hanno bisogno di una vacanza, </w:t>
      </w:r>
      <w:proofErr w:type="gramStart"/>
      <w:r w:rsidRPr="00D75577">
        <w:rPr>
          <w:rFonts w:cs="Calibri"/>
          <w:sz w:val="28"/>
          <w:szCs w:val="28"/>
        </w:rPr>
        <w:t>meglio</w:t>
      </w:r>
      <w:proofErr w:type="gramEnd"/>
      <w:r w:rsidRPr="00D75577">
        <w:rPr>
          <w:rFonts w:cs="Calibri"/>
          <w:sz w:val="28"/>
          <w:szCs w:val="28"/>
        </w:rPr>
        <w:t xml:space="preserve"> ancora se il viaggio prevede una tappa speciale alla </w:t>
      </w:r>
      <w:r w:rsidRPr="00D75577">
        <w:rPr>
          <w:rFonts w:cs="Calibri"/>
          <w:b/>
          <w:sz w:val="28"/>
          <w:szCs w:val="28"/>
        </w:rPr>
        <w:t>48esima edizione</w:t>
      </w:r>
      <w:r w:rsidRPr="00D75577">
        <w:rPr>
          <w:rFonts w:cs="Calibri"/>
          <w:sz w:val="28"/>
          <w:szCs w:val="28"/>
        </w:rPr>
        <w:t xml:space="preserve"> del </w:t>
      </w:r>
      <w:r w:rsidRPr="00D75577">
        <w:rPr>
          <w:rFonts w:cs="Calibri"/>
          <w:b/>
          <w:sz w:val="28"/>
          <w:szCs w:val="28"/>
        </w:rPr>
        <w:t>Giffoni Film Festival</w:t>
      </w:r>
      <w:r w:rsidRPr="00D75577">
        <w:rPr>
          <w:rFonts w:cs="Calibri"/>
          <w:sz w:val="28"/>
          <w:szCs w:val="28"/>
        </w:rPr>
        <w:t xml:space="preserve">. </w:t>
      </w:r>
      <w:r w:rsidRPr="00D75577">
        <w:rPr>
          <w:rFonts w:cs="Calibri"/>
          <w:b/>
          <w:sz w:val="28"/>
          <w:szCs w:val="28"/>
        </w:rPr>
        <w:t>Venerdì 27 luglio</w:t>
      </w:r>
      <w:r w:rsidRPr="00D75577">
        <w:rPr>
          <w:rFonts w:cs="Calibri"/>
          <w:sz w:val="28"/>
          <w:szCs w:val="28"/>
        </w:rPr>
        <w:t xml:space="preserve"> a sorprendere e divertire </w:t>
      </w:r>
      <w:proofErr w:type="spellStart"/>
      <w:r w:rsidRPr="00D75577">
        <w:rPr>
          <w:rFonts w:cs="Calibri"/>
          <w:b/>
          <w:sz w:val="28"/>
          <w:szCs w:val="28"/>
        </w:rPr>
        <w:t>jurors</w:t>
      </w:r>
      <w:proofErr w:type="spellEnd"/>
      <w:r w:rsidRPr="00D75577">
        <w:rPr>
          <w:rFonts w:cs="Calibri"/>
          <w:b/>
          <w:sz w:val="28"/>
          <w:szCs w:val="28"/>
        </w:rPr>
        <w:t xml:space="preserve"> </w:t>
      </w:r>
      <w:r w:rsidRPr="00D75577">
        <w:rPr>
          <w:rFonts w:cs="Calibri"/>
          <w:sz w:val="28"/>
          <w:szCs w:val="28"/>
        </w:rPr>
        <w:t xml:space="preserve">e </w:t>
      </w:r>
      <w:proofErr w:type="spellStart"/>
      <w:r w:rsidRPr="00D75577">
        <w:rPr>
          <w:rFonts w:cs="Calibri"/>
          <w:b/>
          <w:sz w:val="28"/>
          <w:szCs w:val="28"/>
        </w:rPr>
        <w:t>giffoners</w:t>
      </w:r>
      <w:proofErr w:type="spellEnd"/>
      <w:r w:rsidRPr="00D75577">
        <w:rPr>
          <w:rFonts w:cs="Calibri"/>
          <w:sz w:val="28"/>
          <w:szCs w:val="28"/>
        </w:rPr>
        <w:t xml:space="preserve"> sarà l’</w:t>
      </w:r>
      <w:r w:rsidRPr="00D75577">
        <w:rPr>
          <w:rFonts w:cs="Calibri"/>
          <w:b/>
          <w:sz w:val="28"/>
          <w:szCs w:val="28"/>
        </w:rPr>
        <w:t xml:space="preserve">anteprima nazionale </w:t>
      </w:r>
      <w:r>
        <w:rPr>
          <w:rFonts w:cs="Calibri"/>
          <w:sz w:val="28"/>
          <w:szCs w:val="28"/>
        </w:rPr>
        <w:t xml:space="preserve">di </w:t>
      </w:r>
      <w:r w:rsidRPr="00C42630">
        <w:rPr>
          <w:rFonts w:cs="Calibri"/>
          <w:b/>
          <w:i/>
          <w:sz w:val="28"/>
          <w:szCs w:val="28"/>
        </w:rPr>
        <w:t xml:space="preserve">Hotel </w:t>
      </w:r>
      <w:proofErr w:type="spellStart"/>
      <w:r w:rsidRPr="00C42630">
        <w:rPr>
          <w:rFonts w:cs="Calibri"/>
          <w:b/>
          <w:i/>
          <w:sz w:val="28"/>
          <w:szCs w:val="28"/>
        </w:rPr>
        <w:t>Transylvania</w:t>
      </w:r>
      <w:proofErr w:type="spellEnd"/>
      <w:r w:rsidRPr="00C42630">
        <w:rPr>
          <w:rFonts w:cs="Calibri"/>
          <w:b/>
          <w:i/>
          <w:sz w:val="28"/>
          <w:szCs w:val="28"/>
        </w:rPr>
        <w:t xml:space="preserve"> 3: Una vacanza mostruosa</w:t>
      </w:r>
      <w:r w:rsidRPr="00D75577">
        <w:rPr>
          <w:rFonts w:cs="Calibri"/>
          <w:sz w:val="28"/>
          <w:szCs w:val="28"/>
        </w:rPr>
        <w:t xml:space="preserve">, il nuovo capitolo della </w:t>
      </w:r>
      <w:proofErr w:type="spellStart"/>
      <w:r w:rsidRPr="00492E84">
        <w:rPr>
          <w:rFonts w:cs="Calibri"/>
          <w:i/>
          <w:sz w:val="28"/>
          <w:szCs w:val="28"/>
        </w:rPr>
        <w:t>monster</w:t>
      </w:r>
      <w:proofErr w:type="spellEnd"/>
      <w:r w:rsidRPr="00492E84">
        <w:rPr>
          <w:rFonts w:cs="Calibri"/>
          <w:i/>
          <w:sz w:val="28"/>
          <w:szCs w:val="28"/>
        </w:rPr>
        <w:t xml:space="preserve"> </w:t>
      </w:r>
      <w:proofErr w:type="gramStart"/>
      <w:r w:rsidRPr="00492E84">
        <w:rPr>
          <w:rFonts w:cs="Calibri"/>
          <w:i/>
          <w:sz w:val="28"/>
          <w:szCs w:val="28"/>
        </w:rPr>
        <w:t>comedy</w:t>
      </w:r>
      <w:proofErr w:type="gramEnd"/>
      <w:r w:rsidRPr="00D75577">
        <w:rPr>
          <w:rFonts w:cs="Calibri"/>
          <w:sz w:val="28"/>
          <w:szCs w:val="28"/>
        </w:rPr>
        <w:t xml:space="preserve"> prodotto da </w:t>
      </w:r>
      <w:r w:rsidRPr="00D75577">
        <w:rPr>
          <w:rStyle w:val="Enfasigrassetto"/>
          <w:rFonts w:cs="Calibri"/>
          <w:sz w:val="28"/>
          <w:szCs w:val="28"/>
        </w:rPr>
        <w:t xml:space="preserve">Sony </w:t>
      </w:r>
      <w:proofErr w:type="spellStart"/>
      <w:r w:rsidRPr="00D75577">
        <w:rPr>
          <w:rStyle w:val="Enfasigrassetto"/>
          <w:rFonts w:cs="Calibri"/>
          <w:sz w:val="28"/>
          <w:szCs w:val="28"/>
        </w:rPr>
        <w:t>Pictures</w:t>
      </w:r>
      <w:proofErr w:type="spellEnd"/>
      <w:r w:rsidRPr="00D75577">
        <w:rPr>
          <w:rStyle w:val="Enfasigrassetto"/>
          <w:rFonts w:cs="Calibri"/>
          <w:sz w:val="28"/>
          <w:szCs w:val="28"/>
        </w:rPr>
        <w:t xml:space="preserve"> </w:t>
      </w:r>
      <w:proofErr w:type="spellStart"/>
      <w:r w:rsidRPr="00D75577">
        <w:rPr>
          <w:rStyle w:val="Enfasigrassetto"/>
          <w:rFonts w:cs="Calibri"/>
          <w:sz w:val="28"/>
          <w:szCs w:val="28"/>
        </w:rPr>
        <w:t>Animation</w:t>
      </w:r>
      <w:proofErr w:type="spellEnd"/>
      <w:r w:rsidRPr="00D75577">
        <w:rPr>
          <w:rStyle w:val="Enfasigrassetto"/>
          <w:rFonts w:cs="Calibri"/>
          <w:b w:val="0"/>
          <w:sz w:val="28"/>
          <w:szCs w:val="28"/>
        </w:rPr>
        <w:t xml:space="preserve"> e distribuito da </w:t>
      </w:r>
      <w:r w:rsidRPr="00D75577">
        <w:rPr>
          <w:rFonts w:cs="Calibri"/>
          <w:b/>
          <w:sz w:val="28"/>
          <w:szCs w:val="28"/>
        </w:rPr>
        <w:t xml:space="preserve">Warner </w:t>
      </w:r>
      <w:proofErr w:type="spellStart"/>
      <w:r w:rsidRPr="00D75577">
        <w:rPr>
          <w:rFonts w:cs="Calibri"/>
          <w:b/>
          <w:sz w:val="28"/>
          <w:szCs w:val="28"/>
        </w:rPr>
        <w:t>Bros</w:t>
      </w:r>
      <w:proofErr w:type="spellEnd"/>
      <w:r w:rsidRPr="00D75577">
        <w:rPr>
          <w:rFonts w:cs="Calibri"/>
          <w:b/>
          <w:sz w:val="28"/>
          <w:szCs w:val="28"/>
        </w:rPr>
        <w:t xml:space="preserve">. </w:t>
      </w:r>
      <w:r>
        <w:rPr>
          <w:rFonts w:cs="Calibri"/>
          <w:b/>
          <w:sz w:val="28"/>
          <w:szCs w:val="28"/>
        </w:rPr>
        <w:t xml:space="preserve">Entertainment </w:t>
      </w:r>
      <w:r w:rsidRPr="00D75577">
        <w:rPr>
          <w:rFonts w:cs="Calibri"/>
          <w:b/>
          <w:sz w:val="28"/>
          <w:szCs w:val="28"/>
        </w:rPr>
        <w:t>Italia</w:t>
      </w:r>
      <w:r w:rsidRPr="00D75577">
        <w:rPr>
          <w:rFonts w:cs="Calibri"/>
          <w:sz w:val="28"/>
          <w:szCs w:val="28"/>
        </w:rPr>
        <w:t>.</w:t>
      </w:r>
      <w:r w:rsidRPr="00492E84">
        <w:rPr>
          <w:rFonts w:eastAsia="Times New Roman" w:cs="Calibri"/>
          <w:sz w:val="28"/>
          <w:szCs w:val="28"/>
        </w:rPr>
        <w:t xml:space="preserve"> </w:t>
      </w:r>
    </w:p>
    <w:p w:rsidR="00022505" w:rsidRPr="00D75577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022505" w:rsidRPr="00D75577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  <w:r w:rsidRPr="00D75577">
        <w:rPr>
          <w:rFonts w:cs="Calibri"/>
          <w:sz w:val="28"/>
          <w:szCs w:val="28"/>
        </w:rPr>
        <w:t xml:space="preserve">Un ritorno caro al pubblico di Giffoni che, già nel </w:t>
      </w:r>
      <w:r w:rsidRPr="00D75577">
        <w:rPr>
          <w:rFonts w:cs="Calibri"/>
          <w:b/>
          <w:sz w:val="28"/>
          <w:szCs w:val="28"/>
        </w:rPr>
        <w:t>2015</w:t>
      </w:r>
      <w:r w:rsidRPr="00D75577">
        <w:rPr>
          <w:rFonts w:cs="Calibri"/>
          <w:sz w:val="28"/>
          <w:szCs w:val="28"/>
        </w:rPr>
        <w:t xml:space="preserve">, aveva accolto con entusiasmo e calore il </w:t>
      </w:r>
      <w:r w:rsidRPr="00D75577">
        <w:rPr>
          <w:rFonts w:cs="Calibri"/>
          <w:b/>
          <w:sz w:val="28"/>
          <w:szCs w:val="28"/>
        </w:rPr>
        <w:t xml:space="preserve">teaser </w:t>
      </w:r>
      <w:proofErr w:type="spellStart"/>
      <w:r w:rsidRPr="00D75577">
        <w:rPr>
          <w:rFonts w:cs="Calibri"/>
          <w:b/>
          <w:sz w:val="28"/>
          <w:szCs w:val="28"/>
        </w:rPr>
        <w:t>preview</w:t>
      </w:r>
      <w:proofErr w:type="spellEnd"/>
      <w:r w:rsidRPr="00D75577">
        <w:rPr>
          <w:rFonts w:cs="Calibri"/>
          <w:sz w:val="28"/>
          <w:szCs w:val="28"/>
        </w:rPr>
        <w:t xml:space="preserve"> del </w:t>
      </w:r>
      <w:r w:rsidRPr="00D75577">
        <w:rPr>
          <w:rFonts w:cs="Calibri"/>
          <w:b/>
          <w:sz w:val="28"/>
          <w:szCs w:val="28"/>
        </w:rPr>
        <w:t>secondo film della saga</w:t>
      </w:r>
      <w:r w:rsidRPr="00D75577">
        <w:rPr>
          <w:rFonts w:cs="Calibri"/>
          <w:sz w:val="28"/>
          <w:szCs w:val="28"/>
        </w:rPr>
        <w:t xml:space="preserve">. Questa volta gli irresistibili mostri, già protagonisti dei passati episodi di </w:t>
      </w:r>
      <w:r w:rsidRPr="00D75577">
        <w:rPr>
          <w:rStyle w:val="Enfasigrassetto"/>
          <w:rFonts w:cs="Calibri"/>
          <w:sz w:val="28"/>
          <w:szCs w:val="28"/>
        </w:rPr>
        <w:t xml:space="preserve">Hotel </w:t>
      </w:r>
      <w:proofErr w:type="spellStart"/>
      <w:r w:rsidRPr="00D75577">
        <w:rPr>
          <w:rStyle w:val="Enfasigrassetto"/>
          <w:rFonts w:cs="Calibri"/>
          <w:sz w:val="28"/>
          <w:szCs w:val="28"/>
        </w:rPr>
        <w:t>Transylvania</w:t>
      </w:r>
      <w:proofErr w:type="spellEnd"/>
      <w:r w:rsidRPr="00D75577">
        <w:rPr>
          <w:rFonts w:cs="Calibri"/>
          <w:sz w:val="28"/>
          <w:szCs w:val="28"/>
        </w:rPr>
        <w:t>, to</w:t>
      </w:r>
      <w:r>
        <w:rPr>
          <w:rFonts w:cs="Calibri"/>
          <w:sz w:val="28"/>
          <w:szCs w:val="28"/>
        </w:rPr>
        <w:t xml:space="preserve">rnano </w:t>
      </w:r>
      <w:proofErr w:type="gramStart"/>
      <w:r>
        <w:rPr>
          <w:rFonts w:cs="Calibri"/>
          <w:sz w:val="28"/>
          <w:szCs w:val="28"/>
        </w:rPr>
        <w:t>al completo pronti</w:t>
      </w:r>
      <w:proofErr w:type="gramEnd"/>
      <w:r>
        <w:rPr>
          <w:rFonts w:cs="Calibri"/>
          <w:sz w:val="28"/>
          <w:szCs w:val="28"/>
        </w:rPr>
        <w:t xml:space="preserve"> a trasportarci in </w:t>
      </w:r>
      <w:r w:rsidRPr="00D75577">
        <w:rPr>
          <w:rFonts w:cs="Calibri"/>
          <w:sz w:val="28"/>
          <w:szCs w:val="28"/>
        </w:rPr>
        <w:t xml:space="preserve">una nuova esilarante avventura. </w:t>
      </w:r>
    </w:p>
    <w:p w:rsidR="00022505" w:rsidRPr="00D75577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022505" w:rsidRPr="00D75577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  <w:r w:rsidRPr="00D75577">
        <w:rPr>
          <w:rFonts w:cs="Calibri"/>
          <w:sz w:val="28"/>
          <w:szCs w:val="28"/>
        </w:rPr>
        <w:t xml:space="preserve">Nel nuovo film </w:t>
      </w:r>
      <w:r w:rsidRPr="00D3121C">
        <w:rPr>
          <w:rFonts w:cs="Calibri"/>
          <w:b/>
          <w:sz w:val="28"/>
          <w:szCs w:val="28"/>
        </w:rPr>
        <w:t>Dracula</w:t>
      </w:r>
      <w:r w:rsidRPr="00D75577">
        <w:rPr>
          <w:rFonts w:cs="Calibri"/>
          <w:sz w:val="28"/>
          <w:szCs w:val="28"/>
        </w:rPr>
        <w:t xml:space="preserve"> decide di concedersi una crociera con la famiglia e prendersi finalmente una pausa estiva. Il resto del gruppo si unisce a loro e, a bordo della crociera, i mostri si divertono moltissimo e partecipano a tut</w:t>
      </w:r>
      <w:r>
        <w:rPr>
          <w:rFonts w:cs="Calibri"/>
          <w:sz w:val="28"/>
          <w:szCs w:val="28"/>
        </w:rPr>
        <w:t>te le attività e le attrazioni</w:t>
      </w:r>
      <w:r w:rsidRPr="00D75577">
        <w:rPr>
          <w:rFonts w:cs="Calibri"/>
          <w:sz w:val="28"/>
          <w:szCs w:val="28"/>
        </w:rPr>
        <w:t xml:space="preserve">: dalla pallavolo per mostri e i colossali buffet, alle insolite escursioni. </w:t>
      </w:r>
      <w:proofErr w:type="gramStart"/>
      <w:r w:rsidRPr="00D75577">
        <w:rPr>
          <w:rFonts w:cs="Calibri"/>
          <w:sz w:val="28"/>
          <w:szCs w:val="28"/>
        </w:rPr>
        <w:t>Ma</w:t>
      </w:r>
      <w:proofErr w:type="gramEnd"/>
      <w:r w:rsidRPr="00D75577">
        <w:rPr>
          <w:rFonts w:cs="Calibri"/>
          <w:sz w:val="28"/>
          <w:szCs w:val="28"/>
        </w:rPr>
        <w:t xml:space="preserve"> la vacanza da sogno si trasforma in incubo quando Mavis scopre che </w:t>
      </w:r>
      <w:proofErr w:type="spellStart"/>
      <w:r w:rsidRPr="00D75577">
        <w:rPr>
          <w:rFonts w:cs="Calibri"/>
          <w:sz w:val="28"/>
          <w:szCs w:val="28"/>
        </w:rPr>
        <w:t>Drac</w:t>
      </w:r>
      <w:proofErr w:type="spellEnd"/>
      <w:r w:rsidRPr="00D75577">
        <w:rPr>
          <w:rFonts w:cs="Calibri"/>
          <w:sz w:val="28"/>
          <w:szCs w:val="28"/>
        </w:rPr>
        <w:t xml:space="preserve"> si è innamorato di </w:t>
      </w:r>
      <w:proofErr w:type="spellStart"/>
      <w:r w:rsidRPr="00D75577">
        <w:rPr>
          <w:rFonts w:cs="Calibri"/>
          <w:sz w:val="28"/>
          <w:szCs w:val="28"/>
        </w:rPr>
        <w:t>Ericka</w:t>
      </w:r>
      <w:proofErr w:type="spellEnd"/>
      <w:r w:rsidRPr="00D75577">
        <w:rPr>
          <w:rFonts w:cs="Calibri"/>
          <w:sz w:val="28"/>
          <w:szCs w:val="28"/>
        </w:rPr>
        <w:t>, misterioso capitano della nave</w:t>
      </w:r>
      <w:r>
        <w:rPr>
          <w:rFonts w:cs="Calibri"/>
          <w:sz w:val="28"/>
          <w:szCs w:val="28"/>
        </w:rPr>
        <w:t xml:space="preserve"> con</w:t>
      </w:r>
      <w:r w:rsidRPr="00D75577">
        <w:rPr>
          <w:rFonts w:cs="Calibri"/>
          <w:sz w:val="28"/>
          <w:szCs w:val="28"/>
        </w:rPr>
        <w:t xml:space="preserve"> un pericoloso segreto che potrebbe distruggere la razza dei mostri.</w:t>
      </w:r>
    </w:p>
    <w:p w:rsidR="00022505" w:rsidRPr="00D75577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022505" w:rsidRPr="00492E84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  <w:r w:rsidRPr="00C42630">
        <w:rPr>
          <w:rFonts w:cs="Calibri"/>
          <w:b/>
          <w:i/>
          <w:sz w:val="28"/>
          <w:szCs w:val="28"/>
        </w:rPr>
        <w:t xml:space="preserve">Hotel </w:t>
      </w:r>
      <w:proofErr w:type="spellStart"/>
      <w:r w:rsidRPr="00C42630">
        <w:rPr>
          <w:rFonts w:cs="Calibri"/>
          <w:b/>
          <w:i/>
          <w:sz w:val="28"/>
          <w:szCs w:val="28"/>
        </w:rPr>
        <w:t>Transylvania</w:t>
      </w:r>
      <w:proofErr w:type="spellEnd"/>
      <w:r w:rsidRPr="00C42630">
        <w:rPr>
          <w:rFonts w:cs="Calibri"/>
          <w:b/>
          <w:i/>
          <w:sz w:val="28"/>
          <w:szCs w:val="28"/>
        </w:rPr>
        <w:t xml:space="preserve"> 3: Una vacanza mostruosa</w:t>
      </w:r>
      <w:r w:rsidRPr="00D75577">
        <w:rPr>
          <w:rFonts w:cs="Calibri"/>
          <w:sz w:val="28"/>
          <w:szCs w:val="28"/>
        </w:rPr>
        <w:t xml:space="preserve"> vede il ritorno alla regia dell'animatore </w:t>
      </w:r>
      <w:proofErr w:type="spellStart"/>
      <w:r w:rsidRPr="00D3121C">
        <w:rPr>
          <w:rFonts w:cs="Calibri"/>
          <w:b/>
          <w:sz w:val="28"/>
          <w:szCs w:val="28"/>
        </w:rPr>
        <w:t>Genndy</w:t>
      </w:r>
      <w:proofErr w:type="spellEnd"/>
      <w:r w:rsidRPr="00D3121C">
        <w:rPr>
          <w:rFonts w:cs="Calibri"/>
          <w:b/>
          <w:sz w:val="28"/>
          <w:szCs w:val="28"/>
        </w:rPr>
        <w:t xml:space="preserve"> </w:t>
      </w:r>
      <w:proofErr w:type="spellStart"/>
      <w:r w:rsidRPr="00D3121C">
        <w:rPr>
          <w:rFonts w:cs="Calibri"/>
          <w:b/>
          <w:sz w:val="28"/>
          <w:szCs w:val="28"/>
        </w:rPr>
        <w:t>Tartakovsky</w:t>
      </w:r>
      <w:proofErr w:type="spellEnd"/>
      <w:r>
        <w:rPr>
          <w:rFonts w:cs="Calibri"/>
          <w:sz w:val="28"/>
          <w:szCs w:val="28"/>
        </w:rPr>
        <w:t xml:space="preserve">, che ne firma anche la sceneggiatura </w:t>
      </w:r>
      <w:proofErr w:type="gramStart"/>
      <w:r>
        <w:rPr>
          <w:rFonts w:cs="Calibri"/>
          <w:sz w:val="28"/>
          <w:szCs w:val="28"/>
        </w:rPr>
        <w:t>insieme a</w:t>
      </w:r>
      <w:proofErr w:type="gramEnd"/>
      <w:r w:rsidRPr="00D75577">
        <w:rPr>
          <w:rFonts w:eastAsia="Times New Roman" w:cs="Calibri"/>
          <w:sz w:val="28"/>
          <w:szCs w:val="28"/>
        </w:rPr>
        <w:t> </w:t>
      </w:r>
      <w:r w:rsidRPr="00D3121C">
        <w:rPr>
          <w:rFonts w:eastAsia="Times New Roman" w:cs="Calibri"/>
          <w:b/>
          <w:sz w:val="28"/>
          <w:szCs w:val="28"/>
        </w:rPr>
        <w:t xml:space="preserve">Michael </w:t>
      </w:r>
      <w:proofErr w:type="spellStart"/>
      <w:r w:rsidRPr="00D3121C">
        <w:rPr>
          <w:rFonts w:eastAsia="Times New Roman" w:cs="Calibri"/>
          <w:b/>
          <w:sz w:val="28"/>
          <w:szCs w:val="28"/>
        </w:rPr>
        <w:t>McCullers</w:t>
      </w:r>
      <w:proofErr w:type="spellEnd"/>
      <w:r w:rsidRPr="00D75577">
        <w:rPr>
          <w:rFonts w:eastAsia="Times New Roman" w:cs="Calibri"/>
          <w:sz w:val="28"/>
          <w:szCs w:val="28"/>
        </w:rPr>
        <w:t>.</w:t>
      </w:r>
      <w:r>
        <w:rPr>
          <w:rFonts w:eastAsia="Times New Roman" w:cs="Calibri"/>
          <w:sz w:val="28"/>
          <w:szCs w:val="28"/>
        </w:rPr>
        <w:t xml:space="preserve"> Le voci italiane sono affidate</w:t>
      </w:r>
      <w:r w:rsidRPr="00D75577">
        <w:rPr>
          <w:rFonts w:eastAsia="Times New Roman" w:cs="Calibri"/>
          <w:sz w:val="28"/>
          <w:szCs w:val="28"/>
        </w:rPr>
        <w:t xml:space="preserve"> a </w:t>
      </w:r>
      <w:r w:rsidRPr="00D3121C">
        <w:rPr>
          <w:rFonts w:eastAsia="Times New Roman" w:cs="Calibri"/>
          <w:b/>
          <w:sz w:val="28"/>
          <w:szCs w:val="28"/>
        </w:rPr>
        <w:t>Claudio Bisio</w:t>
      </w:r>
      <w:r w:rsidRPr="00D75577">
        <w:rPr>
          <w:rFonts w:eastAsia="Times New Roman" w:cs="Calibri"/>
          <w:sz w:val="28"/>
          <w:szCs w:val="28"/>
        </w:rPr>
        <w:t xml:space="preserve"> per il simpaticissimo Dracula e a </w:t>
      </w:r>
      <w:r w:rsidRPr="00D3121C">
        <w:rPr>
          <w:rFonts w:eastAsia="Times New Roman" w:cs="Calibri"/>
          <w:b/>
          <w:sz w:val="28"/>
          <w:szCs w:val="28"/>
        </w:rPr>
        <w:t>Cristi</w:t>
      </w:r>
      <w:r>
        <w:rPr>
          <w:rFonts w:eastAsia="Times New Roman" w:cs="Calibri"/>
          <w:b/>
          <w:sz w:val="28"/>
          <w:szCs w:val="28"/>
        </w:rPr>
        <w:t>a</w:t>
      </w:r>
      <w:r w:rsidRPr="00D3121C">
        <w:rPr>
          <w:rFonts w:eastAsia="Times New Roman" w:cs="Calibri"/>
          <w:b/>
          <w:sz w:val="28"/>
          <w:szCs w:val="28"/>
        </w:rPr>
        <w:t xml:space="preserve">na </w:t>
      </w:r>
      <w:proofErr w:type="spellStart"/>
      <w:r w:rsidRPr="00D3121C">
        <w:rPr>
          <w:rFonts w:eastAsia="Times New Roman" w:cs="Calibri"/>
          <w:b/>
          <w:sz w:val="28"/>
          <w:szCs w:val="28"/>
        </w:rPr>
        <w:t>Capotondi</w:t>
      </w:r>
      <w:proofErr w:type="spellEnd"/>
      <w:r w:rsidRPr="00D75577">
        <w:rPr>
          <w:rFonts w:eastAsia="Times New Roman" w:cs="Calibri"/>
          <w:sz w:val="28"/>
          <w:szCs w:val="28"/>
        </w:rPr>
        <w:t xml:space="preserve"> per la dolce Mavis. Nelle </w:t>
      </w:r>
      <w:r w:rsidRPr="00D3121C">
        <w:rPr>
          <w:rFonts w:eastAsia="Times New Roman" w:cs="Calibri"/>
          <w:b/>
          <w:sz w:val="28"/>
          <w:szCs w:val="28"/>
        </w:rPr>
        <w:t>sale italiane il film arriverà il prossimo 22 agosto</w:t>
      </w:r>
      <w:r w:rsidRPr="00D75577">
        <w:rPr>
          <w:rFonts w:eastAsia="Times New Roman" w:cs="Calibri"/>
          <w:sz w:val="28"/>
          <w:szCs w:val="28"/>
        </w:rPr>
        <w:t>.</w:t>
      </w:r>
    </w:p>
    <w:p w:rsidR="00022505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022505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022505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022505" w:rsidRPr="00D75577" w:rsidRDefault="00022505" w:rsidP="0002250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--</w:t>
      </w:r>
    </w:p>
    <w:p w:rsidR="00022505" w:rsidRPr="0000731C" w:rsidRDefault="00022505" w:rsidP="00022505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:rsidR="00022505" w:rsidRPr="00C42630" w:rsidRDefault="00022505" w:rsidP="0002250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GB" w:eastAsia="it-IT" w:bidi="th-TH"/>
        </w:rPr>
      </w:pPr>
      <w:r w:rsidRPr="00C42630">
        <w:rPr>
          <w:rFonts w:eastAsia="Times New Roman" w:cs="Calibri"/>
          <w:color w:val="222222"/>
          <w:sz w:val="16"/>
          <w:szCs w:val="16"/>
          <w:lang w:val="en-GB" w:eastAsia="it-IT" w:bidi="th-TH"/>
        </w:rPr>
        <w:t>Tel. +39 089 8023204 - +39 089 8023239</w:t>
      </w:r>
    </w:p>
    <w:p w:rsidR="00022505" w:rsidRDefault="00022505" w:rsidP="0002250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:rsidR="00022505" w:rsidRDefault="00022505" w:rsidP="0002250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Web: </w:t>
      </w:r>
      <w:hyperlink r:id="rId6" w:history="1">
        <w:r w:rsidRPr="00C2396E">
          <w:rPr>
            <w:rStyle w:val="Collegamentoipertestuale"/>
            <w:rFonts w:eastAsia="Times New Roman" w:cs="Calibri"/>
            <w:sz w:val="16"/>
            <w:szCs w:val="16"/>
            <w:lang w:val="en-US" w:eastAsia="it-IT" w:bidi="th-TH"/>
          </w:rPr>
          <w:t>www.giffonifilmfestival.it</w:t>
        </w:r>
      </w:hyperlink>
    </w:p>
    <w:p w:rsidR="00022505" w:rsidRDefault="00022505" w:rsidP="0002250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C42630">
        <w:rPr>
          <w:rFonts w:eastAsia="Times New Roman" w:cs="Calibri"/>
          <w:color w:val="222222"/>
          <w:sz w:val="16"/>
          <w:szCs w:val="16"/>
          <w:lang w:eastAsia="it-IT" w:bidi="th-TH"/>
        </w:rPr>
        <w:t xml:space="preserve">Email: </w:t>
      </w:r>
      <w:hyperlink r:id="rId7" w:history="1">
        <w:r w:rsidRPr="00C2396E">
          <w:rPr>
            <w:rStyle w:val="Collegamentoipertestuale"/>
            <w:rFonts w:eastAsia="Times New Roman" w:cs="Calibri"/>
            <w:sz w:val="16"/>
            <w:szCs w:val="16"/>
            <w:lang w:eastAsia="it-IT" w:bidi="th-TH"/>
          </w:rPr>
          <w:t>comunicazione@giffoniff.it</w:t>
        </w:r>
      </w:hyperlink>
    </w:p>
    <w:p w:rsidR="00022505" w:rsidRDefault="00022505" w:rsidP="0002250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p w:rsidR="00022505" w:rsidRDefault="00022505" w:rsidP="0002250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p w:rsidR="00022505" w:rsidRDefault="00022505" w:rsidP="0002250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p w:rsidR="00022505" w:rsidRDefault="00022505" w:rsidP="00022505">
      <w:pPr>
        <w:rPr>
          <w:rFonts w:cs="Calibri"/>
          <w:color w:val="2BAADF"/>
          <w:sz w:val="16"/>
          <w:szCs w:val="16"/>
          <w:u w:val="single"/>
          <w:lang w:eastAsia="it-IT"/>
        </w:rPr>
      </w:pPr>
      <w:r w:rsidRPr="00C42630">
        <w:rPr>
          <w:rFonts w:cs="Calibri"/>
          <w:b/>
          <w:bCs/>
          <w:sz w:val="16"/>
          <w:szCs w:val="16"/>
          <w:lang w:eastAsia="it-IT"/>
        </w:rPr>
        <w:t xml:space="preserve">Senior </w:t>
      </w:r>
      <w:proofErr w:type="spellStart"/>
      <w:r w:rsidRPr="00C42630">
        <w:rPr>
          <w:rFonts w:cs="Calibri"/>
          <w:b/>
          <w:bCs/>
          <w:sz w:val="16"/>
          <w:szCs w:val="16"/>
          <w:lang w:eastAsia="it-IT"/>
        </w:rPr>
        <w:t>Publicity</w:t>
      </w:r>
      <w:proofErr w:type="spellEnd"/>
      <w:r w:rsidRPr="00C42630">
        <w:rPr>
          <w:rFonts w:cs="Calibri"/>
          <w:b/>
          <w:bCs/>
          <w:sz w:val="16"/>
          <w:szCs w:val="16"/>
          <w:lang w:eastAsia="it-IT"/>
        </w:rPr>
        <w:t xml:space="preserve"> Manager </w:t>
      </w:r>
      <w:proofErr w:type="spellStart"/>
      <w:r w:rsidRPr="00C42630">
        <w:rPr>
          <w:rFonts w:cs="Calibri"/>
          <w:b/>
          <w:bCs/>
          <w:sz w:val="16"/>
          <w:szCs w:val="16"/>
          <w:lang w:eastAsia="it-IT"/>
        </w:rPr>
        <w:t>consultant</w:t>
      </w:r>
      <w:proofErr w:type="spellEnd"/>
      <w:r w:rsidRPr="00C42630">
        <w:rPr>
          <w:rFonts w:cs="Calibri"/>
          <w:sz w:val="16"/>
          <w:szCs w:val="16"/>
          <w:lang w:eastAsia="it-IT"/>
        </w:rPr>
        <w:t> - Ufficio Stampa Film</w:t>
      </w:r>
      <w:r w:rsidRPr="00C42630">
        <w:rPr>
          <w:rFonts w:cs="Calibri"/>
          <w:sz w:val="16"/>
          <w:szCs w:val="16"/>
          <w:lang w:eastAsia="it-IT"/>
        </w:rPr>
        <w:br/>
        <w:t>Cristiana Caimmi:  </w:t>
      </w:r>
      <w:r w:rsidRPr="00C42630">
        <w:rPr>
          <w:rFonts w:cs="Calibri"/>
          <w:sz w:val="16"/>
          <w:szCs w:val="16"/>
        </w:rPr>
        <w:fldChar w:fldCharType="begin"/>
      </w:r>
      <w:r w:rsidRPr="00C42630">
        <w:rPr>
          <w:rFonts w:cs="Calibri"/>
          <w:sz w:val="16"/>
          <w:szCs w:val="16"/>
        </w:rPr>
        <w:instrText xml:space="preserve"> HYPERLINK "mailto:cristianacaimmi.press@gmail.com" \t "_blank" </w:instrText>
      </w:r>
      <w:r w:rsidRPr="00C42630">
        <w:rPr>
          <w:rFonts w:cs="Calibri"/>
          <w:sz w:val="16"/>
          <w:szCs w:val="16"/>
        </w:rPr>
      </w:r>
      <w:r w:rsidRPr="00C42630">
        <w:rPr>
          <w:rFonts w:cs="Calibri"/>
          <w:sz w:val="16"/>
          <w:szCs w:val="16"/>
        </w:rPr>
        <w:fldChar w:fldCharType="separate"/>
      </w:r>
      <w:r w:rsidRPr="00C42630">
        <w:rPr>
          <w:rFonts w:cs="Calibri"/>
          <w:color w:val="2BAADF"/>
          <w:sz w:val="16"/>
          <w:szCs w:val="16"/>
          <w:u w:val="single"/>
          <w:lang w:eastAsia="it-IT"/>
        </w:rPr>
        <w:t>cristianacaimmi.press@gmail.com</w:t>
      </w:r>
      <w:r w:rsidRPr="00C42630">
        <w:rPr>
          <w:rFonts w:cs="Calibri"/>
          <w:color w:val="2BAADF"/>
          <w:sz w:val="16"/>
          <w:szCs w:val="16"/>
          <w:u w:val="single"/>
          <w:lang w:eastAsia="it-IT"/>
        </w:rPr>
        <w:fldChar w:fldCharType="end"/>
      </w:r>
      <w:r w:rsidRPr="00C42630">
        <w:rPr>
          <w:rFonts w:cs="Calibri"/>
          <w:sz w:val="16"/>
          <w:szCs w:val="16"/>
          <w:lang w:eastAsia="it-IT"/>
        </w:rPr>
        <w:br/>
        <w:t> </w:t>
      </w:r>
      <w:r w:rsidRPr="00C42630">
        <w:rPr>
          <w:rFonts w:cs="Calibri"/>
          <w:sz w:val="16"/>
          <w:szCs w:val="16"/>
          <w:lang w:eastAsia="it-IT"/>
        </w:rPr>
        <w:br/>
      </w:r>
      <w:proofErr w:type="spellStart"/>
      <w:r w:rsidRPr="00C42630">
        <w:rPr>
          <w:rFonts w:cs="Calibri"/>
          <w:b/>
          <w:bCs/>
          <w:sz w:val="16"/>
          <w:szCs w:val="16"/>
          <w:lang w:eastAsia="it-IT"/>
        </w:rPr>
        <w:t>Publicity</w:t>
      </w:r>
      <w:proofErr w:type="spellEnd"/>
      <w:r w:rsidRPr="00C42630">
        <w:rPr>
          <w:rFonts w:cs="Calibri"/>
          <w:b/>
          <w:bCs/>
          <w:sz w:val="16"/>
          <w:szCs w:val="16"/>
          <w:lang w:eastAsia="it-IT"/>
        </w:rPr>
        <w:t xml:space="preserve"> Manager Sony </w:t>
      </w:r>
      <w:proofErr w:type="spellStart"/>
      <w:r w:rsidRPr="00C42630">
        <w:rPr>
          <w:rFonts w:cs="Calibri"/>
          <w:b/>
          <w:bCs/>
          <w:sz w:val="16"/>
          <w:szCs w:val="16"/>
          <w:lang w:eastAsia="it-IT"/>
        </w:rPr>
        <w:t>Pictures</w:t>
      </w:r>
      <w:proofErr w:type="spellEnd"/>
      <w:r w:rsidRPr="00C42630">
        <w:rPr>
          <w:rFonts w:cs="Calibri"/>
          <w:b/>
          <w:bCs/>
          <w:sz w:val="16"/>
          <w:szCs w:val="16"/>
          <w:lang w:eastAsia="it-IT"/>
        </w:rPr>
        <w:t xml:space="preserve"> - </w:t>
      </w:r>
      <w:r w:rsidRPr="00C42630">
        <w:rPr>
          <w:rFonts w:cs="Calibri"/>
          <w:sz w:val="16"/>
          <w:szCs w:val="16"/>
          <w:lang w:eastAsia="it-IT"/>
        </w:rPr>
        <w:t xml:space="preserve">Warner </w:t>
      </w:r>
      <w:proofErr w:type="spellStart"/>
      <w:proofErr w:type="gramStart"/>
      <w:r w:rsidRPr="00C42630">
        <w:rPr>
          <w:rFonts w:cs="Calibri"/>
          <w:sz w:val="16"/>
          <w:szCs w:val="16"/>
          <w:lang w:eastAsia="it-IT"/>
        </w:rPr>
        <w:t>Bros</w:t>
      </w:r>
      <w:proofErr w:type="spellEnd"/>
      <w:r w:rsidRPr="00C42630">
        <w:rPr>
          <w:rFonts w:cs="Calibri"/>
          <w:sz w:val="16"/>
          <w:szCs w:val="16"/>
          <w:lang w:eastAsia="it-IT"/>
        </w:rPr>
        <w:t>.</w:t>
      </w:r>
      <w:proofErr w:type="gramEnd"/>
      <w:r w:rsidRPr="00C42630">
        <w:rPr>
          <w:rFonts w:cs="Calibri"/>
          <w:sz w:val="16"/>
          <w:szCs w:val="16"/>
          <w:lang w:eastAsia="it-IT"/>
        </w:rPr>
        <w:t> Entertainment Italia</w:t>
      </w:r>
      <w:r w:rsidRPr="00C42630">
        <w:rPr>
          <w:rFonts w:cs="Calibri"/>
          <w:sz w:val="16"/>
          <w:szCs w:val="16"/>
          <w:lang w:eastAsia="it-IT"/>
        </w:rPr>
        <w:br/>
        <w:t>Antonio Viespoli:</w:t>
      </w:r>
      <w:proofErr w:type="gramStart"/>
      <w:r w:rsidRPr="00C42630">
        <w:rPr>
          <w:rFonts w:cs="Calibri"/>
          <w:sz w:val="16"/>
          <w:szCs w:val="16"/>
          <w:lang w:eastAsia="it-IT"/>
        </w:rPr>
        <w:t>  </w:t>
      </w:r>
      <w:proofErr w:type="spellStart"/>
      <w:proofErr w:type="gramEnd"/>
      <w:r w:rsidRPr="00C42630">
        <w:rPr>
          <w:rFonts w:cs="Calibri"/>
          <w:color w:val="2BAADF"/>
          <w:sz w:val="16"/>
          <w:szCs w:val="16"/>
          <w:u w:val="single"/>
          <w:lang w:eastAsia="it-IT"/>
        </w:rPr>
        <w:t>antonio.viespoli@warnerbr</w:t>
      </w:r>
      <w:proofErr w:type="spellEnd"/>
    </w:p>
    <w:p w:rsidR="00022505" w:rsidRDefault="00022505" w:rsidP="00022505">
      <w:pPr>
        <w:rPr>
          <w:rFonts w:cs="Calibri"/>
          <w:color w:val="2BAADF"/>
          <w:sz w:val="16"/>
          <w:szCs w:val="16"/>
          <w:u w:val="single"/>
          <w:lang w:eastAsia="it-IT"/>
        </w:rPr>
      </w:pPr>
    </w:p>
    <w:p w:rsidR="00022505" w:rsidRDefault="00022505" w:rsidP="00022505">
      <w:pPr>
        <w:rPr>
          <w:rFonts w:cs="Calibri"/>
          <w:color w:val="2BAADF"/>
          <w:sz w:val="16"/>
          <w:szCs w:val="16"/>
          <w:u w:val="single"/>
          <w:lang w:eastAsia="it-IT"/>
        </w:rPr>
      </w:pPr>
    </w:p>
    <w:p w:rsidR="00022505" w:rsidRDefault="00022505" w:rsidP="00022505">
      <w:pPr>
        <w:rPr>
          <w:rFonts w:cs="Calibri"/>
          <w:color w:val="2BAADF"/>
          <w:sz w:val="16"/>
          <w:szCs w:val="16"/>
          <w:u w:val="single"/>
          <w:lang w:eastAsia="it-IT"/>
        </w:rPr>
      </w:pPr>
    </w:p>
    <w:p w:rsidR="00E77490" w:rsidRDefault="00E77490">
      <w:bookmarkStart w:id="0" w:name="_GoBack"/>
      <w:bookmarkEnd w:id="0"/>
    </w:p>
    <w:sectPr w:rsidR="00E77490" w:rsidSect="00E774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05"/>
    <w:rsid w:val="00022505"/>
    <w:rsid w:val="00E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CE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505"/>
    <w:pPr>
      <w:spacing w:after="200" w:line="276" w:lineRule="auto"/>
    </w:pPr>
    <w:rPr>
      <w:rFonts w:ascii="Calibri" w:eastAsia="Calibri" w:hAnsi="Calibri" w:cs="Cordia New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25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22505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styleId="Collegamentoipertestuale">
    <w:name w:val="Hyperlink"/>
    <w:uiPriority w:val="99"/>
    <w:unhideWhenUsed/>
    <w:rsid w:val="00022505"/>
    <w:rPr>
      <w:color w:val="0000FF"/>
      <w:u w:val="single"/>
    </w:rPr>
  </w:style>
  <w:style w:type="character" w:styleId="Enfasigrassetto">
    <w:name w:val="Strong"/>
    <w:uiPriority w:val="22"/>
    <w:qFormat/>
    <w:rsid w:val="0002250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5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2505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505"/>
    <w:pPr>
      <w:spacing w:after="200" w:line="276" w:lineRule="auto"/>
    </w:pPr>
    <w:rPr>
      <w:rFonts w:ascii="Calibri" w:eastAsia="Calibri" w:hAnsi="Calibri" w:cs="Cordia New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25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22505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styleId="Collegamentoipertestuale">
    <w:name w:val="Hyperlink"/>
    <w:uiPriority w:val="99"/>
    <w:unhideWhenUsed/>
    <w:rsid w:val="00022505"/>
    <w:rPr>
      <w:color w:val="0000FF"/>
      <w:u w:val="single"/>
    </w:rPr>
  </w:style>
  <w:style w:type="character" w:styleId="Enfasigrassetto">
    <w:name w:val="Strong"/>
    <w:uiPriority w:val="22"/>
    <w:qFormat/>
    <w:rsid w:val="0002250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5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2505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iffonifilmfestival.it" TargetMode="External"/><Relationship Id="rId7" Type="http://schemas.openxmlformats.org/officeDocument/2006/relationships/hyperlink" Target="mailto:comunicazione@giffoniff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2170</Characters>
  <Application>Microsoft Macintosh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Merola</dc:creator>
  <cp:keywords/>
  <dc:description/>
  <cp:lastModifiedBy>Monica Merola</cp:lastModifiedBy>
  <cp:revision>1</cp:revision>
  <dcterms:created xsi:type="dcterms:W3CDTF">2018-06-14T13:46:00Z</dcterms:created>
  <dcterms:modified xsi:type="dcterms:W3CDTF">2018-06-14T13:48:00Z</dcterms:modified>
</cp:coreProperties>
</file>