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51D6B" w14:textId="68ABADFA" w:rsidR="00F6174B" w:rsidRDefault="00F6174B" w:rsidP="0085179C">
      <w:pPr>
        <w:rPr>
          <w:rFonts w:cstheme="minorHAnsi"/>
          <w:b/>
          <w:bCs/>
          <w:sz w:val="28"/>
          <w:szCs w:val="28"/>
        </w:rPr>
      </w:pPr>
      <w:r>
        <w:rPr>
          <w:rFonts w:cstheme="minorHAnsi"/>
          <w:b/>
          <w:bCs/>
          <w:noProof/>
          <w:sz w:val="28"/>
          <w:szCs w:val="28"/>
          <w:lang w:eastAsia="it-IT"/>
        </w:rPr>
        <w:drawing>
          <wp:anchor distT="0" distB="0" distL="114300" distR="114300" simplePos="0" relativeHeight="251659264" behindDoc="1" locked="0" layoutInCell="1" allowOverlap="1" wp14:anchorId="0A3C9DC7" wp14:editId="527D9B6E">
            <wp:simplePos x="0" y="0"/>
            <wp:positionH relativeFrom="margin">
              <wp:posOffset>2228850</wp:posOffset>
            </wp:positionH>
            <wp:positionV relativeFrom="page">
              <wp:posOffset>868680</wp:posOffset>
            </wp:positionV>
            <wp:extent cx="1661160" cy="850265"/>
            <wp:effectExtent l="0" t="0" r="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610" t="26061" r="610" b="23030"/>
                    <a:stretch/>
                  </pic:blipFill>
                  <pic:spPr bwMode="auto">
                    <a:xfrm>
                      <a:off x="0" y="0"/>
                      <a:ext cx="1661160" cy="850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995A9A" w14:textId="77777777" w:rsidR="002B4657" w:rsidRDefault="002B4657" w:rsidP="002B4657">
      <w:pPr>
        <w:jc w:val="center"/>
        <w:rPr>
          <w:i/>
          <w:iCs/>
        </w:rPr>
      </w:pPr>
    </w:p>
    <w:p w14:paraId="52350DC2" w14:textId="77777777" w:rsidR="002B4657" w:rsidRDefault="002B4657" w:rsidP="002B4657">
      <w:pPr>
        <w:jc w:val="center"/>
        <w:rPr>
          <w:i/>
          <w:iCs/>
        </w:rPr>
      </w:pPr>
    </w:p>
    <w:p w14:paraId="1CE0B77C" w14:textId="77777777" w:rsidR="002B4657" w:rsidRDefault="002B4657" w:rsidP="002B4657">
      <w:pPr>
        <w:jc w:val="center"/>
        <w:rPr>
          <w:i/>
          <w:iCs/>
        </w:rPr>
      </w:pPr>
    </w:p>
    <w:p w14:paraId="408F74B0" w14:textId="4A73E021" w:rsidR="004B4745" w:rsidRDefault="004B4745" w:rsidP="004B4745">
      <w:pPr>
        <w:pStyle w:val="Titolo2"/>
        <w:spacing w:before="0" w:beforeAutospacing="0" w:after="0" w:afterAutospacing="0" w:line="675" w:lineRule="atLeast"/>
        <w:rPr>
          <w:color w:val="000000"/>
          <w:sz w:val="60"/>
          <w:szCs w:val="60"/>
        </w:rPr>
      </w:pPr>
      <w:r>
        <w:rPr>
          <w:color w:val="000000"/>
          <w:sz w:val="60"/>
          <w:szCs w:val="60"/>
        </w:rPr>
        <w:t xml:space="preserve">Francesco Patierno ai </w:t>
      </w:r>
      <w:proofErr w:type="spellStart"/>
      <w:r>
        <w:rPr>
          <w:color w:val="000000"/>
          <w:sz w:val="60"/>
          <w:szCs w:val="60"/>
        </w:rPr>
        <w:t>giffoner</w:t>
      </w:r>
      <w:proofErr w:type="spellEnd"/>
      <w:r>
        <w:rPr>
          <w:color w:val="000000"/>
          <w:sz w:val="60"/>
          <w:szCs w:val="60"/>
        </w:rPr>
        <w:t>: "Raccontate la vostra storia e le parole verranno da sole"</w:t>
      </w:r>
    </w:p>
    <w:p w14:paraId="5A6A4082" w14:textId="393991FF" w:rsidR="004B4745" w:rsidRDefault="004B4745" w:rsidP="004B4745">
      <w:pPr>
        <w:pStyle w:val="Titolo2"/>
        <w:spacing w:before="0" w:beforeAutospacing="0" w:after="0" w:afterAutospacing="0" w:line="675" w:lineRule="atLeast"/>
        <w:rPr>
          <w:color w:val="000000"/>
          <w:sz w:val="60"/>
          <w:szCs w:val="60"/>
        </w:rPr>
      </w:pPr>
    </w:p>
    <w:p w14:paraId="5F9F50A1" w14:textId="77777777" w:rsidR="004B4745" w:rsidRPr="004B4745" w:rsidRDefault="004B4745" w:rsidP="004B4745">
      <w:pPr>
        <w:widowControl/>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4B4745">
        <w:rPr>
          <w:rFonts w:ascii="Open-sans" w:eastAsia="Times New Roman" w:hAnsi="Open-sans" w:cs="Times New Roman"/>
          <w:color w:val="000000"/>
          <w:kern w:val="0"/>
          <w:sz w:val="26"/>
          <w:szCs w:val="26"/>
          <w:lang w:eastAsia="it-IT"/>
        </w:rPr>
        <w:t>“</w:t>
      </w:r>
      <w:r w:rsidRPr="004B4745">
        <w:rPr>
          <w:rFonts w:ascii="Open-sans" w:eastAsia="Times New Roman" w:hAnsi="Open-sans" w:cs="Times New Roman"/>
          <w:i/>
          <w:iCs/>
          <w:color w:val="000000"/>
          <w:kern w:val="0"/>
          <w:sz w:val="26"/>
          <w:szCs w:val="26"/>
          <w:lang w:eastAsia="it-IT"/>
        </w:rPr>
        <w:t>Sii padrone dell’argomento, le parole verranno. Questa frase di Cicerone è appesa davanti alla mia scrivania. Ve la dico perché nel momento in cui sarete pronti a raccontare la vostra storia, quando sentirete viva l’esigenza di raccontarla, saprete come raccontarla anche a un produttore, lo sentirete, le parole verranno e quel film sarà fatto. È un momento fatto anche di fallimenti, di idee che restano solo idee e non diventano nulla di concreto, di proposte e richieste alle quali non vi risponderanno. Ma poi quel momento arriva, chiamato dall’esigenza di raccontare finalmente quella che è la vostra storia</w:t>
      </w:r>
      <w:r w:rsidRPr="004B4745">
        <w:rPr>
          <w:rFonts w:ascii="Open-sans" w:eastAsia="Times New Roman" w:hAnsi="Open-sans" w:cs="Times New Roman"/>
          <w:color w:val="000000"/>
          <w:kern w:val="0"/>
          <w:sz w:val="26"/>
          <w:szCs w:val="26"/>
          <w:lang w:eastAsia="it-IT"/>
        </w:rPr>
        <w:t>.” Questo il messaggio del </w:t>
      </w:r>
      <w:r w:rsidRPr="004B4745">
        <w:rPr>
          <w:rFonts w:ascii="Open-sans" w:eastAsia="Times New Roman" w:hAnsi="Open-sans" w:cs="Times New Roman"/>
          <w:b/>
          <w:bCs/>
          <w:color w:val="000000"/>
          <w:kern w:val="0"/>
          <w:sz w:val="26"/>
          <w:szCs w:val="26"/>
          <w:lang w:eastAsia="it-IT"/>
        </w:rPr>
        <w:t xml:space="preserve">regista Francesco Patierno ai </w:t>
      </w:r>
      <w:proofErr w:type="spellStart"/>
      <w:r w:rsidRPr="004B4745">
        <w:rPr>
          <w:rFonts w:ascii="Open-sans" w:eastAsia="Times New Roman" w:hAnsi="Open-sans" w:cs="Times New Roman"/>
          <w:b/>
          <w:bCs/>
          <w:color w:val="000000"/>
          <w:kern w:val="0"/>
          <w:sz w:val="26"/>
          <w:szCs w:val="26"/>
          <w:lang w:eastAsia="it-IT"/>
        </w:rPr>
        <w:t>giffoner</w:t>
      </w:r>
      <w:proofErr w:type="spellEnd"/>
      <w:r w:rsidRPr="004B4745">
        <w:rPr>
          <w:rFonts w:ascii="Open-sans" w:eastAsia="Times New Roman" w:hAnsi="Open-sans" w:cs="Times New Roman"/>
          <w:b/>
          <w:bCs/>
          <w:color w:val="000000"/>
          <w:kern w:val="0"/>
          <w:sz w:val="26"/>
          <w:szCs w:val="26"/>
          <w:lang w:eastAsia="it-IT"/>
        </w:rPr>
        <w:t xml:space="preserve"> della </w:t>
      </w:r>
      <w:proofErr w:type="spellStart"/>
      <w:r w:rsidRPr="004B4745">
        <w:rPr>
          <w:rFonts w:ascii="Open-sans" w:eastAsia="Times New Roman" w:hAnsi="Open-sans" w:cs="Times New Roman"/>
          <w:b/>
          <w:bCs/>
          <w:color w:val="000000"/>
          <w:kern w:val="0"/>
          <w:sz w:val="26"/>
          <w:szCs w:val="26"/>
          <w:lang w:eastAsia="it-IT"/>
        </w:rPr>
        <w:t>masterclass</w:t>
      </w:r>
      <w:proofErr w:type="spellEnd"/>
      <w:r w:rsidRPr="004B4745">
        <w:rPr>
          <w:rFonts w:ascii="Open-sans" w:eastAsia="Times New Roman" w:hAnsi="Open-sans" w:cs="Times New Roman"/>
          <w:b/>
          <w:bCs/>
          <w:color w:val="000000"/>
          <w:kern w:val="0"/>
          <w:sz w:val="26"/>
          <w:szCs w:val="26"/>
          <w:lang w:eastAsia="it-IT"/>
        </w:rPr>
        <w:t xml:space="preserve"> Generator+18</w:t>
      </w:r>
      <w:r w:rsidRPr="004B4745">
        <w:rPr>
          <w:rFonts w:ascii="Open-sans" w:eastAsia="Times New Roman" w:hAnsi="Open-sans" w:cs="Times New Roman"/>
          <w:color w:val="000000"/>
          <w:kern w:val="0"/>
          <w:sz w:val="26"/>
          <w:szCs w:val="26"/>
          <w:lang w:eastAsia="it-IT"/>
        </w:rPr>
        <w:t>.</w:t>
      </w:r>
    </w:p>
    <w:p w14:paraId="7DE52BAB" w14:textId="77777777" w:rsidR="004B4745" w:rsidRPr="004B4745" w:rsidRDefault="004B4745" w:rsidP="004B4745">
      <w:pPr>
        <w:widowControl/>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4B4745">
        <w:rPr>
          <w:rFonts w:ascii="Open-sans" w:eastAsia="Times New Roman" w:hAnsi="Open-sans" w:cs="Times New Roman"/>
          <w:color w:val="000000"/>
          <w:kern w:val="0"/>
          <w:sz w:val="26"/>
          <w:szCs w:val="26"/>
          <w:lang w:eastAsia="it-IT"/>
        </w:rPr>
        <w:t xml:space="preserve">Il confronto con i giurati ha visto protagonisti giovani che stanno studiando per entrare, da grandi, nel mondo del cinema </w:t>
      </w:r>
      <w:proofErr w:type="gramStart"/>
      <w:r w:rsidRPr="004B4745">
        <w:rPr>
          <w:rFonts w:ascii="Open-sans" w:eastAsia="Times New Roman" w:hAnsi="Open-sans" w:cs="Times New Roman"/>
          <w:color w:val="000000"/>
          <w:kern w:val="0"/>
          <w:sz w:val="26"/>
          <w:szCs w:val="26"/>
          <w:lang w:eastAsia="it-IT"/>
        </w:rPr>
        <w:t>e  hanno</w:t>
      </w:r>
      <w:proofErr w:type="gramEnd"/>
      <w:r w:rsidRPr="004B4745">
        <w:rPr>
          <w:rFonts w:ascii="Open-sans" w:eastAsia="Times New Roman" w:hAnsi="Open-sans" w:cs="Times New Roman"/>
          <w:color w:val="000000"/>
          <w:kern w:val="0"/>
          <w:sz w:val="26"/>
          <w:szCs w:val="26"/>
          <w:lang w:eastAsia="it-IT"/>
        </w:rPr>
        <w:t xml:space="preserve"> stimolato l’ospite con domande e curiosità. A loro Patierno ha risposto raccontando tecniche, visioni, impressioni, aneddoti, che hanno messo in luce tutta la sua evoluzione professionale. Dall’esordio con </w:t>
      </w:r>
      <w:r w:rsidRPr="004B4745">
        <w:rPr>
          <w:rFonts w:ascii="Open-sans" w:eastAsia="Times New Roman" w:hAnsi="Open-sans" w:cs="Times New Roman"/>
          <w:b/>
          <w:bCs/>
          <w:color w:val="000000"/>
          <w:kern w:val="0"/>
          <w:sz w:val="26"/>
          <w:szCs w:val="26"/>
          <w:lang w:eastAsia="it-IT"/>
        </w:rPr>
        <w:t xml:space="preserve">Pater </w:t>
      </w:r>
      <w:proofErr w:type="spellStart"/>
      <w:r w:rsidRPr="004B4745">
        <w:rPr>
          <w:rFonts w:ascii="Open-sans" w:eastAsia="Times New Roman" w:hAnsi="Open-sans" w:cs="Times New Roman"/>
          <w:b/>
          <w:bCs/>
          <w:color w:val="000000"/>
          <w:kern w:val="0"/>
          <w:sz w:val="26"/>
          <w:szCs w:val="26"/>
          <w:lang w:eastAsia="it-IT"/>
        </w:rPr>
        <w:t>Familias</w:t>
      </w:r>
      <w:proofErr w:type="spellEnd"/>
      <w:r w:rsidRPr="004B4745">
        <w:rPr>
          <w:rFonts w:ascii="Open-sans" w:eastAsia="Times New Roman" w:hAnsi="Open-sans" w:cs="Times New Roman"/>
          <w:b/>
          <w:bCs/>
          <w:color w:val="000000"/>
          <w:kern w:val="0"/>
          <w:sz w:val="26"/>
          <w:szCs w:val="26"/>
          <w:lang w:eastAsia="it-IT"/>
        </w:rPr>
        <w:t xml:space="preserve">, il film tratto dal romanzo omonimo di Massimo </w:t>
      </w:r>
      <w:proofErr w:type="spellStart"/>
      <w:r w:rsidRPr="004B4745">
        <w:rPr>
          <w:rFonts w:ascii="Open-sans" w:eastAsia="Times New Roman" w:hAnsi="Open-sans" w:cs="Times New Roman"/>
          <w:b/>
          <w:bCs/>
          <w:color w:val="000000"/>
          <w:kern w:val="0"/>
          <w:sz w:val="26"/>
          <w:szCs w:val="26"/>
          <w:lang w:eastAsia="it-IT"/>
        </w:rPr>
        <w:t>Cacciapuoti</w:t>
      </w:r>
      <w:proofErr w:type="spellEnd"/>
      <w:r w:rsidRPr="004B4745">
        <w:rPr>
          <w:rFonts w:ascii="Open-sans" w:eastAsia="Times New Roman" w:hAnsi="Open-sans" w:cs="Times New Roman"/>
          <w:color w:val="000000"/>
          <w:kern w:val="0"/>
          <w:sz w:val="26"/>
          <w:szCs w:val="26"/>
          <w:lang w:eastAsia="it-IT"/>
        </w:rPr>
        <w:t xml:space="preserve"> inserito nel 2003 nella sezione Panorama della </w:t>
      </w:r>
      <w:proofErr w:type="spellStart"/>
      <w:r w:rsidRPr="004B4745">
        <w:rPr>
          <w:rFonts w:ascii="Open-sans" w:eastAsia="Times New Roman" w:hAnsi="Open-sans" w:cs="Times New Roman"/>
          <w:color w:val="000000"/>
          <w:kern w:val="0"/>
          <w:sz w:val="26"/>
          <w:szCs w:val="26"/>
          <w:lang w:eastAsia="it-IT"/>
        </w:rPr>
        <w:t>Berlinale</w:t>
      </w:r>
      <w:proofErr w:type="spellEnd"/>
      <w:r w:rsidRPr="004B4745">
        <w:rPr>
          <w:rFonts w:ascii="Open-sans" w:eastAsia="Times New Roman" w:hAnsi="Open-sans" w:cs="Times New Roman"/>
          <w:color w:val="000000"/>
          <w:kern w:val="0"/>
          <w:sz w:val="26"/>
          <w:szCs w:val="26"/>
          <w:lang w:eastAsia="it-IT"/>
        </w:rPr>
        <w:t xml:space="preserve">, e che ha piantato i primi semi di uno stile al quale ricorrerà anche </w:t>
      </w:r>
      <w:proofErr w:type="spellStart"/>
      <w:r w:rsidRPr="004B4745">
        <w:rPr>
          <w:rFonts w:ascii="Open-sans" w:eastAsia="Times New Roman" w:hAnsi="Open-sans" w:cs="Times New Roman"/>
          <w:color w:val="000000"/>
          <w:kern w:val="0"/>
          <w:sz w:val="26"/>
          <w:szCs w:val="26"/>
          <w:lang w:eastAsia="it-IT"/>
        </w:rPr>
        <w:t>Gomorra</w:t>
      </w:r>
      <w:proofErr w:type="spellEnd"/>
      <w:r w:rsidRPr="004B4745">
        <w:rPr>
          <w:rFonts w:ascii="Open-sans" w:eastAsia="Times New Roman" w:hAnsi="Open-sans" w:cs="Times New Roman"/>
          <w:color w:val="000000"/>
          <w:kern w:val="0"/>
          <w:sz w:val="26"/>
          <w:szCs w:val="26"/>
          <w:lang w:eastAsia="it-IT"/>
        </w:rPr>
        <w:t>. A successi come</w:t>
      </w:r>
      <w:r w:rsidRPr="004B4745">
        <w:rPr>
          <w:rFonts w:ascii="Open-sans" w:eastAsia="Times New Roman" w:hAnsi="Open-sans" w:cs="Times New Roman"/>
          <w:b/>
          <w:bCs/>
          <w:color w:val="000000"/>
          <w:kern w:val="0"/>
          <w:sz w:val="26"/>
          <w:szCs w:val="26"/>
          <w:lang w:eastAsia="it-IT"/>
        </w:rPr>
        <w:t> Il mattino ha l'oro in bocca</w:t>
      </w:r>
      <w:r w:rsidRPr="004B4745">
        <w:rPr>
          <w:rFonts w:ascii="Open-sans" w:eastAsia="Times New Roman" w:hAnsi="Open-sans" w:cs="Times New Roman"/>
          <w:color w:val="000000"/>
          <w:kern w:val="0"/>
          <w:sz w:val="26"/>
          <w:szCs w:val="26"/>
          <w:lang w:eastAsia="it-IT"/>
        </w:rPr>
        <w:t> del 2007, tratto dall'autobiografia del dj </w:t>
      </w:r>
      <w:r w:rsidRPr="004B4745">
        <w:rPr>
          <w:rFonts w:ascii="Open-sans" w:eastAsia="Times New Roman" w:hAnsi="Open-sans" w:cs="Times New Roman"/>
          <w:b/>
          <w:bCs/>
          <w:color w:val="000000"/>
          <w:kern w:val="0"/>
          <w:sz w:val="26"/>
          <w:szCs w:val="26"/>
          <w:lang w:eastAsia="it-IT"/>
        </w:rPr>
        <w:t>Marco Baldini, con Elio Germano, Laura Chiatti e Martina Stella</w:t>
      </w:r>
      <w:r w:rsidRPr="004B4745">
        <w:rPr>
          <w:rFonts w:ascii="Open-sans" w:eastAsia="Times New Roman" w:hAnsi="Open-sans" w:cs="Times New Roman"/>
          <w:color w:val="000000"/>
          <w:kern w:val="0"/>
          <w:sz w:val="26"/>
          <w:szCs w:val="26"/>
          <w:lang w:eastAsia="it-IT"/>
        </w:rPr>
        <w:t> o la serie</w:t>
      </w:r>
      <w:r w:rsidRPr="004B4745">
        <w:rPr>
          <w:rFonts w:ascii="Open-sans" w:eastAsia="Times New Roman" w:hAnsi="Open-sans" w:cs="Times New Roman"/>
          <w:b/>
          <w:bCs/>
          <w:color w:val="000000"/>
          <w:kern w:val="0"/>
          <w:sz w:val="26"/>
          <w:szCs w:val="26"/>
          <w:lang w:eastAsia="it-IT"/>
        </w:rPr>
        <w:t> Donne Assassine girata a quattro mani con Alex Infascelli.</w:t>
      </w:r>
      <w:r w:rsidRPr="004B4745">
        <w:rPr>
          <w:rFonts w:ascii="Open-sans" w:eastAsia="Times New Roman" w:hAnsi="Open-sans" w:cs="Times New Roman"/>
          <w:color w:val="000000"/>
          <w:kern w:val="0"/>
          <w:sz w:val="26"/>
          <w:szCs w:val="26"/>
          <w:lang w:eastAsia="it-IT"/>
        </w:rPr>
        <w:t> Grande attenzione è stata dedicata ai documentari fino ad arrivare ai film che sta lavorando per il 2022. Mostrando come il lavoro necessario alla realizzazione dei film sia qualcosa di fortemente vivo, in continua evoluzione.</w:t>
      </w:r>
    </w:p>
    <w:p w14:paraId="5BC930A3" w14:textId="77777777" w:rsidR="004B4745" w:rsidRPr="004B4745" w:rsidRDefault="004B4745" w:rsidP="004B4745">
      <w:pPr>
        <w:widowControl/>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4B4745">
        <w:rPr>
          <w:rFonts w:ascii="Open-sans" w:eastAsia="Times New Roman" w:hAnsi="Open-sans" w:cs="Times New Roman"/>
          <w:color w:val="000000"/>
          <w:kern w:val="0"/>
          <w:sz w:val="26"/>
          <w:szCs w:val="26"/>
          <w:lang w:eastAsia="it-IT"/>
        </w:rPr>
        <w:t>Un lavoro che per Patierno, autore di numerosi documentari, deve provenire sempre dalla realtà. Un tema che è tornato spesso, visti i numerosi inviti dei giurati a parlare del processo di creazione dei documentari: “Per reale non intendo solo il documentario e il tema sociale, ma un’osservazione sulla realtà che viene trasposta in un film in qualsiasi modo: anche un fantasy può essere il cinema del reale. È cinema del reale quando parli di gente che hai conosciuto, idee, esperienze, anche sogni che hai fatto. C’è sempre un link legato a qualcosa che mi è successo. Parto sempre dallo sviluppo di qualcosa che parte dal mio mondo e produce una varietà di generi, nei quali la cosa più importante è generare un’emozione in chi guarda le immagini.”.</w:t>
      </w:r>
    </w:p>
    <w:p w14:paraId="505BBE3F" w14:textId="77777777" w:rsidR="004B4745" w:rsidRPr="004B4745" w:rsidRDefault="004B4745" w:rsidP="004B4745">
      <w:pPr>
        <w:widowControl/>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4B4745">
        <w:rPr>
          <w:rFonts w:ascii="Open-sans" w:eastAsia="Times New Roman" w:hAnsi="Open-sans" w:cs="Times New Roman"/>
          <w:color w:val="000000"/>
          <w:kern w:val="0"/>
          <w:sz w:val="26"/>
          <w:szCs w:val="26"/>
          <w:lang w:eastAsia="it-IT"/>
        </w:rPr>
        <w:t>Alle sollecitazioni dei ragazzi sulle possibilità di realizzare i loro sogni artistici nel mondo del cinema, Patierno ha poi replicato: “</w:t>
      </w:r>
      <w:r w:rsidRPr="004B4745">
        <w:rPr>
          <w:rFonts w:ascii="Open-sans" w:eastAsia="Times New Roman" w:hAnsi="Open-sans" w:cs="Times New Roman"/>
          <w:i/>
          <w:iCs/>
          <w:color w:val="000000"/>
          <w:kern w:val="0"/>
          <w:sz w:val="26"/>
          <w:szCs w:val="26"/>
          <w:lang w:eastAsia="it-IT"/>
        </w:rPr>
        <w:t xml:space="preserve">Oggi è difficile, purtroppo il cinema in sala è in grandissima </w:t>
      </w:r>
      <w:r w:rsidRPr="004B4745">
        <w:rPr>
          <w:rFonts w:ascii="Open-sans" w:eastAsia="Times New Roman" w:hAnsi="Open-sans" w:cs="Times New Roman"/>
          <w:i/>
          <w:iCs/>
          <w:color w:val="000000"/>
          <w:kern w:val="0"/>
          <w:sz w:val="26"/>
          <w:szCs w:val="26"/>
          <w:lang w:eastAsia="it-IT"/>
        </w:rPr>
        <w:lastRenderedPageBreak/>
        <w:t>difficoltà e non si sa quale sarà il futuro. Io però sono ottimista</w:t>
      </w:r>
      <w:r w:rsidRPr="004B4745">
        <w:rPr>
          <w:rFonts w:ascii="Open-sans" w:eastAsia="Times New Roman" w:hAnsi="Open-sans" w:cs="Times New Roman"/>
          <w:color w:val="000000"/>
          <w:kern w:val="0"/>
          <w:sz w:val="26"/>
          <w:szCs w:val="26"/>
          <w:lang w:eastAsia="it-IT"/>
        </w:rPr>
        <w:t>”. Alla fine dell’incontro al regista è stato consegnato il </w:t>
      </w:r>
      <w:r w:rsidRPr="004B4745">
        <w:rPr>
          <w:rFonts w:ascii="Open-sans" w:eastAsia="Times New Roman" w:hAnsi="Open-sans" w:cs="Times New Roman"/>
          <w:b/>
          <w:bCs/>
          <w:color w:val="000000"/>
          <w:kern w:val="0"/>
          <w:sz w:val="26"/>
          <w:szCs w:val="26"/>
          <w:lang w:eastAsia="it-IT"/>
        </w:rPr>
        <w:t>Giffoni Experience Award</w:t>
      </w:r>
      <w:r w:rsidRPr="004B4745">
        <w:rPr>
          <w:rFonts w:ascii="Open-sans" w:eastAsia="Times New Roman" w:hAnsi="Open-sans" w:cs="Times New Roman"/>
          <w:color w:val="000000"/>
          <w:kern w:val="0"/>
          <w:sz w:val="26"/>
          <w:szCs w:val="26"/>
          <w:lang w:eastAsia="it-IT"/>
        </w:rPr>
        <w:t>, come riconoscimento per la sua carriera di regista di film e documentari. </w:t>
      </w:r>
    </w:p>
    <w:p w14:paraId="70A2A426" w14:textId="77777777" w:rsidR="004B4745" w:rsidRDefault="004B4745" w:rsidP="004B4745">
      <w:pPr>
        <w:pStyle w:val="Titolo2"/>
        <w:spacing w:before="0" w:beforeAutospacing="0" w:after="0" w:afterAutospacing="0" w:line="675" w:lineRule="atLeast"/>
        <w:rPr>
          <w:color w:val="000000"/>
          <w:sz w:val="60"/>
          <w:szCs w:val="60"/>
        </w:rPr>
      </w:pPr>
    </w:p>
    <w:p w14:paraId="7FA19F51" w14:textId="7330E052" w:rsidR="007F0F5B" w:rsidRDefault="007F0F5B" w:rsidP="00D20B23"/>
    <w:p w14:paraId="351A8E45" w14:textId="56D0C269" w:rsidR="004353AE" w:rsidRDefault="004353AE" w:rsidP="00D20B23"/>
    <w:p w14:paraId="3C35598D" w14:textId="65B95036" w:rsidR="004353AE" w:rsidRDefault="004353AE" w:rsidP="00D20B23"/>
    <w:p w14:paraId="0396C1DB" w14:textId="65DF7225" w:rsidR="00F6174B" w:rsidRPr="00756BF0" w:rsidRDefault="00F6174B" w:rsidP="00F6174B">
      <w:pPr>
        <w:rPr>
          <w:rFonts w:eastAsia="Times New Roman" w:cs="Calibri"/>
          <w:b/>
          <w:color w:val="000000" w:themeColor="text1"/>
          <w:sz w:val="20"/>
          <w:szCs w:val="20"/>
          <w:lang w:eastAsia="it-IT" w:bidi="th-TH"/>
        </w:rPr>
      </w:pPr>
      <w:r w:rsidRPr="00756BF0">
        <w:rPr>
          <w:rFonts w:eastAsia="Times New Roman" w:cs="Calibri"/>
          <w:b/>
          <w:color w:val="000000" w:themeColor="text1"/>
          <w:sz w:val="20"/>
          <w:szCs w:val="20"/>
          <w:lang w:eastAsia="it-IT" w:bidi="th-TH"/>
        </w:rPr>
        <w:t xml:space="preserve">Ufficio Comunicazione Giffoni </w:t>
      </w:r>
    </w:p>
    <w:p w14:paraId="499793F3" w14:textId="77777777" w:rsidR="00F6174B" w:rsidRPr="00982506" w:rsidRDefault="00F6174B" w:rsidP="00F6174B">
      <w:pPr>
        <w:shd w:val="clear" w:color="auto" w:fill="FFFFFF"/>
        <w:jc w:val="both"/>
        <w:rPr>
          <w:rFonts w:eastAsia="Times New Roman" w:cs="Calibri"/>
          <w:color w:val="000000" w:themeColor="text1"/>
          <w:sz w:val="20"/>
          <w:szCs w:val="20"/>
          <w:lang w:eastAsia="it-IT" w:bidi="th-TH"/>
        </w:rPr>
      </w:pPr>
      <w:r w:rsidRPr="00982506">
        <w:rPr>
          <w:rFonts w:eastAsia="Times New Roman" w:cs="Calibri"/>
          <w:color w:val="000000" w:themeColor="text1"/>
          <w:sz w:val="20"/>
          <w:szCs w:val="20"/>
          <w:lang w:eastAsia="it-IT" w:bidi="th-TH"/>
        </w:rPr>
        <w:t xml:space="preserve">Web: </w:t>
      </w:r>
      <w:hyperlink r:id="rId7" w:history="1">
        <w:r w:rsidRPr="00982506">
          <w:rPr>
            <w:rStyle w:val="Collegamentoipertestuale"/>
            <w:rFonts w:eastAsia="Times New Roman" w:cs="Calibri"/>
            <w:color w:val="000000" w:themeColor="text1"/>
            <w:sz w:val="20"/>
            <w:szCs w:val="20"/>
            <w:lang w:eastAsia="it-IT" w:bidi="th-TH"/>
          </w:rPr>
          <w:t>www.giffonifilmfestival.it</w:t>
        </w:r>
      </w:hyperlink>
    </w:p>
    <w:p w14:paraId="57139D41" w14:textId="77777777" w:rsidR="00F6174B" w:rsidRPr="007F0F5B" w:rsidRDefault="00F6174B" w:rsidP="00F6174B">
      <w:pPr>
        <w:shd w:val="clear" w:color="auto" w:fill="FFFFFF"/>
        <w:jc w:val="both"/>
        <w:rPr>
          <w:rFonts w:eastAsia="Times New Roman" w:cs="Calibri"/>
          <w:color w:val="000000" w:themeColor="text1"/>
          <w:sz w:val="20"/>
          <w:szCs w:val="20"/>
          <w:lang w:val="en-US" w:eastAsia="it-IT" w:bidi="th-TH"/>
        </w:rPr>
      </w:pPr>
      <w:r w:rsidRPr="007F0F5B">
        <w:rPr>
          <w:rFonts w:eastAsia="Times New Roman" w:cs="Calibri"/>
          <w:color w:val="000000" w:themeColor="text1"/>
          <w:sz w:val="20"/>
          <w:szCs w:val="20"/>
          <w:lang w:val="en-US" w:eastAsia="it-IT" w:bidi="th-TH"/>
        </w:rPr>
        <w:t xml:space="preserve">Facebook: </w:t>
      </w:r>
      <w:hyperlink r:id="rId8" w:history="1">
        <w:r w:rsidRPr="007F0F5B">
          <w:rPr>
            <w:rStyle w:val="Collegamentoipertestuale"/>
            <w:rFonts w:eastAsia="Times New Roman" w:cs="Calibri"/>
            <w:color w:val="000000" w:themeColor="text1"/>
            <w:sz w:val="20"/>
            <w:szCs w:val="20"/>
            <w:lang w:val="en-US" w:eastAsia="it-IT" w:bidi="th-TH"/>
          </w:rPr>
          <w:t>https://www.facebook.com/GiffoniExperience/</w:t>
        </w:r>
      </w:hyperlink>
      <w:r w:rsidRPr="007F0F5B">
        <w:rPr>
          <w:rFonts w:eastAsia="Times New Roman" w:cs="Calibri"/>
          <w:color w:val="000000" w:themeColor="text1"/>
          <w:sz w:val="20"/>
          <w:szCs w:val="20"/>
          <w:lang w:val="en-US" w:eastAsia="it-IT" w:bidi="th-TH"/>
        </w:rPr>
        <w:t xml:space="preserve"> </w:t>
      </w:r>
    </w:p>
    <w:p w14:paraId="2684A77F" w14:textId="77777777" w:rsidR="00F6174B" w:rsidRPr="007634D6" w:rsidRDefault="00F6174B" w:rsidP="00F6174B">
      <w:pPr>
        <w:shd w:val="clear" w:color="auto" w:fill="FFFFFF"/>
        <w:jc w:val="both"/>
        <w:rPr>
          <w:rFonts w:eastAsia="Times New Roman" w:cs="Calibri"/>
          <w:color w:val="000000" w:themeColor="text1"/>
          <w:sz w:val="20"/>
          <w:szCs w:val="20"/>
          <w:lang w:val="nl-NL" w:eastAsia="it-IT" w:bidi="th-TH"/>
        </w:rPr>
      </w:pPr>
      <w:r w:rsidRPr="007634D6">
        <w:rPr>
          <w:rFonts w:eastAsia="Times New Roman" w:cs="Calibri"/>
          <w:color w:val="000000" w:themeColor="text1"/>
          <w:sz w:val="20"/>
          <w:szCs w:val="20"/>
          <w:lang w:val="nl-NL" w:eastAsia="it-IT" w:bidi="th-TH"/>
        </w:rPr>
        <w:t xml:space="preserve">Instagram: </w:t>
      </w:r>
      <w:hyperlink r:id="rId9" w:history="1">
        <w:r w:rsidRPr="007634D6">
          <w:rPr>
            <w:rStyle w:val="Collegamentoipertestuale"/>
            <w:rFonts w:eastAsia="Times New Roman" w:cs="Calibri"/>
            <w:color w:val="000000" w:themeColor="text1"/>
            <w:sz w:val="20"/>
            <w:szCs w:val="20"/>
            <w:lang w:val="nl-NL" w:eastAsia="it-IT" w:bidi="th-TH"/>
          </w:rPr>
          <w:t>https://www.instagram.com/giffoni_experience/?hl=it</w:t>
        </w:r>
      </w:hyperlink>
      <w:r w:rsidRPr="007634D6">
        <w:rPr>
          <w:rFonts w:eastAsia="Times New Roman" w:cs="Calibri"/>
          <w:color w:val="000000" w:themeColor="text1"/>
          <w:sz w:val="20"/>
          <w:szCs w:val="20"/>
          <w:lang w:val="nl-NL" w:eastAsia="it-IT" w:bidi="th-TH"/>
        </w:rPr>
        <w:t xml:space="preserve"> </w:t>
      </w:r>
    </w:p>
    <w:p w14:paraId="409B605D" w14:textId="1ACEFDD6" w:rsidR="00F6174B" w:rsidRPr="005802A8" w:rsidRDefault="00F6174B" w:rsidP="00756BF0">
      <w:pPr>
        <w:shd w:val="clear" w:color="auto" w:fill="FFFFFF"/>
        <w:jc w:val="both"/>
        <w:rPr>
          <w:rFonts w:eastAsia="Times New Roman" w:cs="Calibri"/>
          <w:color w:val="000000" w:themeColor="text1"/>
          <w:sz w:val="20"/>
          <w:szCs w:val="20"/>
          <w:lang w:eastAsia="it-IT" w:bidi="th-TH"/>
        </w:rPr>
      </w:pPr>
      <w:proofErr w:type="spellStart"/>
      <w:r w:rsidRPr="0079028B">
        <w:rPr>
          <w:rFonts w:eastAsia="Times New Roman" w:cs="Calibri"/>
          <w:color w:val="000000" w:themeColor="text1"/>
          <w:sz w:val="20"/>
          <w:szCs w:val="20"/>
          <w:lang w:eastAsia="it-IT" w:bidi="th-TH"/>
        </w:rPr>
        <w:t>Twitter</w:t>
      </w:r>
      <w:proofErr w:type="spellEnd"/>
      <w:r w:rsidRPr="0079028B">
        <w:rPr>
          <w:rFonts w:eastAsia="Times New Roman" w:cs="Calibri"/>
          <w:color w:val="000000" w:themeColor="text1"/>
          <w:sz w:val="20"/>
          <w:szCs w:val="20"/>
          <w:lang w:eastAsia="it-IT" w:bidi="th-TH"/>
        </w:rPr>
        <w:t xml:space="preserve">: </w:t>
      </w:r>
      <w:hyperlink r:id="rId10" w:history="1">
        <w:r w:rsidRPr="0079028B">
          <w:rPr>
            <w:rStyle w:val="Collegamentoipertestuale"/>
            <w:rFonts w:eastAsia="Times New Roman" w:cs="Calibri"/>
            <w:color w:val="000000" w:themeColor="text1"/>
            <w:sz w:val="20"/>
            <w:szCs w:val="20"/>
            <w:lang w:eastAsia="it-IT" w:bidi="th-TH"/>
          </w:rPr>
          <w:t>https://twitter.com/giffonifilmfest</w:t>
        </w:r>
      </w:hyperlink>
      <w:r w:rsidRPr="0079028B">
        <w:rPr>
          <w:rFonts w:eastAsia="Times New Roman" w:cs="Calibri"/>
          <w:color w:val="000000" w:themeColor="text1"/>
          <w:sz w:val="20"/>
          <w:szCs w:val="20"/>
          <w:lang w:eastAsia="it-IT" w:bidi="th-TH"/>
        </w:rPr>
        <w:t xml:space="preserve"> </w:t>
      </w:r>
      <w:r w:rsidRPr="003A66C2">
        <w:rPr>
          <w:rFonts w:eastAsia="Times New Roman" w:cs="Calibri"/>
          <w:color w:val="000000" w:themeColor="text1"/>
          <w:lang w:eastAsia="it-IT"/>
        </w:rPr>
        <w:t xml:space="preserve"> </w:t>
      </w:r>
    </w:p>
    <w:sectPr w:rsidR="00F6174B" w:rsidRPr="005802A8">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D4B99A" w14:textId="77777777" w:rsidR="00D452E0" w:rsidRDefault="00D452E0">
      <w:r>
        <w:separator/>
      </w:r>
    </w:p>
  </w:endnote>
  <w:endnote w:type="continuationSeparator" w:id="0">
    <w:p w14:paraId="79C981A3" w14:textId="77777777" w:rsidR="00D452E0" w:rsidRDefault="00D45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Open-san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1DB427" w14:textId="77777777" w:rsidR="00D452E0" w:rsidRDefault="00D452E0">
      <w:r>
        <w:rPr>
          <w:color w:val="000000"/>
        </w:rPr>
        <w:separator/>
      </w:r>
    </w:p>
  </w:footnote>
  <w:footnote w:type="continuationSeparator" w:id="0">
    <w:p w14:paraId="5EB3F0D5" w14:textId="77777777" w:rsidR="00D452E0" w:rsidRDefault="00D452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7"/>
  <w:proofState w:spelling="clean" w:grammar="clean"/>
  <w:defaultTabStop w:val="708"/>
  <w:autoHyphenation/>
  <w:hyphenationZone w:val="283"/>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7EE"/>
    <w:rsid w:val="00005E8A"/>
    <w:rsid w:val="00020A00"/>
    <w:rsid w:val="000223DA"/>
    <w:rsid w:val="000405BD"/>
    <w:rsid w:val="00090218"/>
    <w:rsid w:val="00115868"/>
    <w:rsid w:val="00165E9E"/>
    <w:rsid w:val="00225752"/>
    <w:rsid w:val="00227619"/>
    <w:rsid w:val="00251EF2"/>
    <w:rsid w:val="002622EE"/>
    <w:rsid w:val="00285D4F"/>
    <w:rsid w:val="002B3472"/>
    <w:rsid w:val="002B4657"/>
    <w:rsid w:val="002B5FAC"/>
    <w:rsid w:val="002D47EE"/>
    <w:rsid w:val="00333FF7"/>
    <w:rsid w:val="00340329"/>
    <w:rsid w:val="00366DF0"/>
    <w:rsid w:val="0037523F"/>
    <w:rsid w:val="00381F70"/>
    <w:rsid w:val="003C47DE"/>
    <w:rsid w:val="003E08DA"/>
    <w:rsid w:val="00403BED"/>
    <w:rsid w:val="00410E86"/>
    <w:rsid w:val="00430761"/>
    <w:rsid w:val="004353AE"/>
    <w:rsid w:val="00441679"/>
    <w:rsid w:val="00456B6F"/>
    <w:rsid w:val="00471F5D"/>
    <w:rsid w:val="00485364"/>
    <w:rsid w:val="004B4745"/>
    <w:rsid w:val="004E2F0A"/>
    <w:rsid w:val="00504694"/>
    <w:rsid w:val="00512717"/>
    <w:rsid w:val="005802A8"/>
    <w:rsid w:val="00621161"/>
    <w:rsid w:val="006243F7"/>
    <w:rsid w:val="00655F6A"/>
    <w:rsid w:val="006932DA"/>
    <w:rsid w:val="006A4143"/>
    <w:rsid w:val="006B0ADD"/>
    <w:rsid w:val="006B200B"/>
    <w:rsid w:val="006B444F"/>
    <w:rsid w:val="006F51C3"/>
    <w:rsid w:val="006F5B41"/>
    <w:rsid w:val="007127CF"/>
    <w:rsid w:val="007170D9"/>
    <w:rsid w:val="00756BF0"/>
    <w:rsid w:val="00762C0C"/>
    <w:rsid w:val="007634D6"/>
    <w:rsid w:val="0079028B"/>
    <w:rsid w:val="007C2B0B"/>
    <w:rsid w:val="007F0F5B"/>
    <w:rsid w:val="00830EAE"/>
    <w:rsid w:val="00850CDC"/>
    <w:rsid w:val="0085179C"/>
    <w:rsid w:val="00862E83"/>
    <w:rsid w:val="00872D2E"/>
    <w:rsid w:val="008757A0"/>
    <w:rsid w:val="008930FF"/>
    <w:rsid w:val="00894814"/>
    <w:rsid w:val="00925A12"/>
    <w:rsid w:val="00953889"/>
    <w:rsid w:val="00982506"/>
    <w:rsid w:val="009D086E"/>
    <w:rsid w:val="009E1C45"/>
    <w:rsid w:val="009F1AFF"/>
    <w:rsid w:val="00A02FF1"/>
    <w:rsid w:val="00A03A48"/>
    <w:rsid w:val="00A103E0"/>
    <w:rsid w:val="00A527B6"/>
    <w:rsid w:val="00A95D36"/>
    <w:rsid w:val="00AB0568"/>
    <w:rsid w:val="00AE374B"/>
    <w:rsid w:val="00B030C9"/>
    <w:rsid w:val="00B178F5"/>
    <w:rsid w:val="00B30FEA"/>
    <w:rsid w:val="00B465DE"/>
    <w:rsid w:val="00C137BB"/>
    <w:rsid w:val="00C14F8B"/>
    <w:rsid w:val="00C23562"/>
    <w:rsid w:val="00C65F29"/>
    <w:rsid w:val="00C80EDB"/>
    <w:rsid w:val="00C9478D"/>
    <w:rsid w:val="00CA4967"/>
    <w:rsid w:val="00CB112E"/>
    <w:rsid w:val="00D20B23"/>
    <w:rsid w:val="00D34E54"/>
    <w:rsid w:val="00D452E0"/>
    <w:rsid w:val="00D568C5"/>
    <w:rsid w:val="00D571B8"/>
    <w:rsid w:val="00DA531B"/>
    <w:rsid w:val="00DE6278"/>
    <w:rsid w:val="00DF13CC"/>
    <w:rsid w:val="00E04755"/>
    <w:rsid w:val="00E13B01"/>
    <w:rsid w:val="00E37518"/>
    <w:rsid w:val="00E470DE"/>
    <w:rsid w:val="00E96879"/>
    <w:rsid w:val="00EC7053"/>
    <w:rsid w:val="00EE1CA2"/>
    <w:rsid w:val="00EE46A4"/>
    <w:rsid w:val="00F6174B"/>
    <w:rsid w:val="00FA63C7"/>
    <w:rsid w:val="00FB022A"/>
    <w:rsid w:val="00FF54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7FF93"/>
  <w15:docId w15:val="{E0B00FCF-8AEB-4BE2-86E7-8C934ECB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F"/>
        <w:kern w:val="3"/>
        <w:sz w:val="24"/>
        <w:szCs w:val="24"/>
        <w:lang w:val="it-IT"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link w:val="Titolo1Carattere"/>
    <w:uiPriority w:val="9"/>
    <w:qFormat/>
    <w:rsid w:val="004416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link w:val="Titolo2Carattere"/>
    <w:uiPriority w:val="9"/>
    <w:qFormat/>
    <w:rsid w:val="007634D6"/>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kern w:val="0"/>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160" w:line="251" w:lineRule="auto"/>
    </w:pPr>
    <w:rPr>
      <w:rFonts w:eastAsia="Calibri" w:cs="Calibri"/>
      <w:sz w:val="22"/>
      <w:szCs w:val="22"/>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NormaleWeb">
    <w:name w:val="Normal (Web)"/>
    <w:basedOn w:val="Standard"/>
    <w:uiPriority w:val="99"/>
    <w:pPr>
      <w:spacing w:before="280" w:after="280" w:line="240" w:lineRule="auto"/>
    </w:pPr>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IntestazioneCarattere">
    <w:name w:val="Intestazione Carattere"/>
    <w:basedOn w:val="Carpredefinitoparagrafo"/>
    <w:rPr>
      <w:rFonts w:ascii="Calibri" w:eastAsia="Calibri" w:hAnsi="Calibri" w:cs="Calibri"/>
      <w:sz w:val="22"/>
      <w:szCs w:val="22"/>
      <w:lang w:eastAsia="ar-SA"/>
    </w:rPr>
  </w:style>
  <w:style w:type="character" w:customStyle="1" w:styleId="PidipaginaCarattere">
    <w:name w:val="Piè di pagina Carattere"/>
    <w:basedOn w:val="Carpredefinitoparagrafo"/>
    <w:rPr>
      <w:rFonts w:ascii="Calibri" w:eastAsia="Calibri" w:hAnsi="Calibri" w:cs="Calibri"/>
      <w:sz w:val="22"/>
      <w:szCs w:val="22"/>
      <w:lang w:eastAsia="ar-SA"/>
    </w:rPr>
  </w:style>
  <w:style w:type="character" w:styleId="Enfasicorsivo">
    <w:name w:val="Emphasis"/>
    <w:basedOn w:val="Carpredefinitoparagrafo"/>
    <w:uiPriority w:val="20"/>
    <w:qFormat/>
    <w:rsid w:val="00EE46A4"/>
    <w:rPr>
      <w:i/>
      <w:iCs/>
    </w:rPr>
  </w:style>
  <w:style w:type="character" w:styleId="Collegamentoipertestuale">
    <w:name w:val="Hyperlink"/>
    <w:uiPriority w:val="99"/>
    <w:unhideWhenUsed/>
    <w:rsid w:val="00F6174B"/>
    <w:rPr>
      <w:color w:val="0563C1"/>
      <w:u w:val="single"/>
    </w:rPr>
  </w:style>
  <w:style w:type="character" w:customStyle="1" w:styleId="Titolo2Carattere">
    <w:name w:val="Titolo 2 Carattere"/>
    <w:basedOn w:val="Carpredefinitoparagrafo"/>
    <w:link w:val="Titolo2"/>
    <w:uiPriority w:val="9"/>
    <w:rsid w:val="007634D6"/>
    <w:rPr>
      <w:rFonts w:ascii="Times New Roman" w:eastAsia="Times New Roman" w:hAnsi="Times New Roman" w:cs="Times New Roman"/>
      <w:b/>
      <w:bCs/>
      <w:kern w:val="0"/>
      <w:sz w:val="36"/>
      <w:szCs w:val="36"/>
      <w:lang w:eastAsia="it-IT"/>
    </w:rPr>
  </w:style>
  <w:style w:type="character" w:styleId="Enfasigrassetto">
    <w:name w:val="Strong"/>
    <w:basedOn w:val="Carpredefinitoparagrafo"/>
    <w:uiPriority w:val="22"/>
    <w:qFormat/>
    <w:rsid w:val="007634D6"/>
    <w:rPr>
      <w:b/>
      <w:bCs/>
    </w:rPr>
  </w:style>
  <w:style w:type="character" w:customStyle="1" w:styleId="Titolo1Carattere">
    <w:name w:val="Titolo 1 Carattere"/>
    <w:basedOn w:val="Carpredefinitoparagrafo"/>
    <w:link w:val="Titolo1"/>
    <w:uiPriority w:val="9"/>
    <w:rsid w:val="00441679"/>
    <w:rPr>
      <w:rFonts w:asciiTheme="majorHAnsi" w:eastAsiaTheme="majorEastAsia" w:hAnsiTheme="majorHAnsi" w:cstheme="majorBidi"/>
      <w:color w:val="365F91" w:themeColor="accent1" w:themeShade="BF"/>
      <w:sz w:val="32"/>
      <w:szCs w:val="32"/>
    </w:rPr>
  </w:style>
  <w:style w:type="character" w:customStyle="1" w:styleId="apple-tab-span">
    <w:name w:val="apple-tab-span"/>
    <w:basedOn w:val="Carpredefinitoparagrafo"/>
    <w:rsid w:val="00512717"/>
  </w:style>
  <w:style w:type="paragraph" w:customStyle="1" w:styleId="gmail-qowt-stl-normaleweb">
    <w:name w:val="gmail-qowt-stl-normaleweb"/>
    <w:basedOn w:val="Normale"/>
    <w:rsid w:val="00894814"/>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it-IT"/>
    </w:rPr>
  </w:style>
  <w:style w:type="character" w:customStyle="1" w:styleId="apple-converted-space">
    <w:name w:val="apple-converted-space"/>
    <w:basedOn w:val="Carpredefinitoparagrafo"/>
    <w:rsid w:val="00410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651107">
      <w:bodyDiv w:val="1"/>
      <w:marLeft w:val="0"/>
      <w:marRight w:val="0"/>
      <w:marTop w:val="0"/>
      <w:marBottom w:val="0"/>
      <w:divBdr>
        <w:top w:val="none" w:sz="0" w:space="0" w:color="auto"/>
        <w:left w:val="none" w:sz="0" w:space="0" w:color="auto"/>
        <w:bottom w:val="none" w:sz="0" w:space="0" w:color="auto"/>
        <w:right w:val="none" w:sz="0" w:space="0" w:color="auto"/>
      </w:divBdr>
    </w:div>
    <w:div w:id="188762310">
      <w:bodyDiv w:val="1"/>
      <w:marLeft w:val="0"/>
      <w:marRight w:val="0"/>
      <w:marTop w:val="0"/>
      <w:marBottom w:val="0"/>
      <w:divBdr>
        <w:top w:val="none" w:sz="0" w:space="0" w:color="auto"/>
        <w:left w:val="none" w:sz="0" w:space="0" w:color="auto"/>
        <w:bottom w:val="none" w:sz="0" w:space="0" w:color="auto"/>
        <w:right w:val="none" w:sz="0" w:space="0" w:color="auto"/>
      </w:divBdr>
    </w:div>
    <w:div w:id="208954565">
      <w:bodyDiv w:val="1"/>
      <w:marLeft w:val="0"/>
      <w:marRight w:val="0"/>
      <w:marTop w:val="0"/>
      <w:marBottom w:val="0"/>
      <w:divBdr>
        <w:top w:val="none" w:sz="0" w:space="0" w:color="auto"/>
        <w:left w:val="none" w:sz="0" w:space="0" w:color="auto"/>
        <w:bottom w:val="none" w:sz="0" w:space="0" w:color="auto"/>
        <w:right w:val="none" w:sz="0" w:space="0" w:color="auto"/>
      </w:divBdr>
    </w:div>
    <w:div w:id="334111140">
      <w:bodyDiv w:val="1"/>
      <w:marLeft w:val="0"/>
      <w:marRight w:val="0"/>
      <w:marTop w:val="0"/>
      <w:marBottom w:val="0"/>
      <w:divBdr>
        <w:top w:val="none" w:sz="0" w:space="0" w:color="auto"/>
        <w:left w:val="none" w:sz="0" w:space="0" w:color="auto"/>
        <w:bottom w:val="none" w:sz="0" w:space="0" w:color="auto"/>
        <w:right w:val="none" w:sz="0" w:space="0" w:color="auto"/>
      </w:divBdr>
    </w:div>
    <w:div w:id="419646199">
      <w:bodyDiv w:val="1"/>
      <w:marLeft w:val="0"/>
      <w:marRight w:val="0"/>
      <w:marTop w:val="0"/>
      <w:marBottom w:val="0"/>
      <w:divBdr>
        <w:top w:val="none" w:sz="0" w:space="0" w:color="auto"/>
        <w:left w:val="none" w:sz="0" w:space="0" w:color="auto"/>
        <w:bottom w:val="none" w:sz="0" w:space="0" w:color="auto"/>
        <w:right w:val="none" w:sz="0" w:space="0" w:color="auto"/>
      </w:divBdr>
    </w:div>
    <w:div w:id="430858994">
      <w:bodyDiv w:val="1"/>
      <w:marLeft w:val="0"/>
      <w:marRight w:val="0"/>
      <w:marTop w:val="0"/>
      <w:marBottom w:val="0"/>
      <w:divBdr>
        <w:top w:val="none" w:sz="0" w:space="0" w:color="auto"/>
        <w:left w:val="none" w:sz="0" w:space="0" w:color="auto"/>
        <w:bottom w:val="none" w:sz="0" w:space="0" w:color="auto"/>
        <w:right w:val="none" w:sz="0" w:space="0" w:color="auto"/>
      </w:divBdr>
    </w:div>
    <w:div w:id="517624990">
      <w:bodyDiv w:val="1"/>
      <w:marLeft w:val="0"/>
      <w:marRight w:val="0"/>
      <w:marTop w:val="0"/>
      <w:marBottom w:val="0"/>
      <w:divBdr>
        <w:top w:val="none" w:sz="0" w:space="0" w:color="auto"/>
        <w:left w:val="none" w:sz="0" w:space="0" w:color="auto"/>
        <w:bottom w:val="none" w:sz="0" w:space="0" w:color="auto"/>
        <w:right w:val="none" w:sz="0" w:space="0" w:color="auto"/>
      </w:divBdr>
    </w:div>
    <w:div w:id="541357839">
      <w:bodyDiv w:val="1"/>
      <w:marLeft w:val="0"/>
      <w:marRight w:val="0"/>
      <w:marTop w:val="0"/>
      <w:marBottom w:val="0"/>
      <w:divBdr>
        <w:top w:val="none" w:sz="0" w:space="0" w:color="auto"/>
        <w:left w:val="none" w:sz="0" w:space="0" w:color="auto"/>
        <w:bottom w:val="none" w:sz="0" w:space="0" w:color="auto"/>
        <w:right w:val="none" w:sz="0" w:space="0" w:color="auto"/>
      </w:divBdr>
    </w:div>
    <w:div w:id="675765975">
      <w:bodyDiv w:val="1"/>
      <w:marLeft w:val="0"/>
      <w:marRight w:val="0"/>
      <w:marTop w:val="0"/>
      <w:marBottom w:val="0"/>
      <w:divBdr>
        <w:top w:val="none" w:sz="0" w:space="0" w:color="auto"/>
        <w:left w:val="none" w:sz="0" w:space="0" w:color="auto"/>
        <w:bottom w:val="none" w:sz="0" w:space="0" w:color="auto"/>
        <w:right w:val="none" w:sz="0" w:space="0" w:color="auto"/>
      </w:divBdr>
    </w:div>
    <w:div w:id="750125513">
      <w:bodyDiv w:val="1"/>
      <w:marLeft w:val="0"/>
      <w:marRight w:val="0"/>
      <w:marTop w:val="0"/>
      <w:marBottom w:val="0"/>
      <w:divBdr>
        <w:top w:val="none" w:sz="0" w:space="0" w:color="auto"/>
        <w:left w:val="none" w:sz="0" w:space="0" w:color="auto"/>
        <w:bottom w:val="none" w:sz="0" w:space="0" w:color="auto"/>
        <w:right w:val="none" w:sz="0" w:space="0" w:color="auto"/>
      </w:divBdr>
    </w:div>
    <w:div w:id="849177038">
      <w:bodyDiv w:val="1"/>
      <w:marLeft w:val="0"/>
      <w:marRight w:val="0"/>
      <w:marTop w:val="0"/>
      <w:marBottom w:val="0"/>
      <w:divBdr>
        <w:top w:val="none" w:sz="0" w:space="0" w:color="auto"/>
        <w:left w:val="none" w:sz="0" w:space="0" w:color="auto"/>
        <w:bottom w:val="none" w:sz="0" w:space="0" w:color="auto"/>
        <w:right w:val="none" w:sz="0" w:space="0" w:color="auto"/>
      </w:divBdr>
    </w:div>
    <w:div w:id="908929873">
      <w:bodyDiv w:val="1"/>
      <w:marLeft w:val="0"/>
      <w:marRight w:val="0"/>
      <w:marTop w:val="0"/>
      <w:marBottom w:val="0"/>
      <w:divBdr>
        <w:top w:val="none" w:sz="0" w:space="0" w:color="auto"/>
        <w:left w:val="none" w:sz="0" w:space="0" w:color="auto"/>
        <w:bottom w:val="none" w:sz="0" w:space="0" w:color="auto"/>
        <w:right w:val="none" w:sz="0" w:space="0" w:color="auto"/>
      </w:divBdr>
    </w:div>
    <w:div w:id="1001856848">
      <w:bodyDiv w:val="1"/>
      <w:marLeft w:val="0"/>
      <w:marRight w:val="0"/>
      <w:marTop w:val="0"/>
      <w:marBottom w:val="0"/>
      <w:divBdr>
        <w:top w:val="none" w:sz="0" w:space="0" w:color="auto"/>
        <w:left w:val="none" w:sz="0" w:space="0" w:color="auto"/>
        <w:bottom w:val="none" w:sz="0" w:space="0" w:color="auto"/>
        <w:right w:val="none" w:sz="0" w:space="0" w:color="auto"/>
      </w:divBdr>
    </w:div>
    <w:div w:id="1008757035">
      <w:bodyDiv w:val="1"/>
      <w:marLeft w:val="0"/>
      <w:marRight w:val="0"/>
      <w:marTop w:val="0"/>
      <w:marBottom w:val="0"/>
      <w:divBdr>
        <w:top w:val="none" w:sz="0" w:space="0" w:color="auto"/>
        <w:left w:val="none" w:sz="0" w:space="0" w:color="auto"/>
        <w:bottom w:val="none" w:sz="0" w:space="0" w:color="auto"/>
        <w:right w:val="none" w:sz="0" w:space="0" w:color="auto"/>
      </w:divBdr>
    </w:div>
    <w:div w:id="1044328577">
      <w:bodyDiv w:val="1"/>
      <w:marLeft w:val="0"/>
      <w:marRight w:val="0"/>
      <w:marTop w:val="0"/>
      <w:marBottom w:val="0"/>
      <w:divBdr>
        <w:top w:val="none" w:sz="0" w:space="0" w:color="auto"/>
        <w:left w:val="none" w:sz="0" w:space="0" w:color="auto"/>
        <w:bottom w:val="none" w:sz="0" w:space="0" w:color="auto"/>
        <w:right w:val="none" w:sz="0" w:space="0" w:color="auto"/>
      </w:divBdr>
    </w:div>
    <w:div w:id="1180121781">
      <w:bodyDiv w:val="1"/>
      <w:marLeft w:val="0"/>
      <w:marRight w:val="0"/>
      <w:marTop w:val="0"/>
      <w:marBottom w:val="0"/>
      <w:divBdr>
        <w:top w:val="none" w:sz="0" w:space="0" w:color="auto"/>
        <w:left w:val="none" w:sz="0" w:space="0" w:color="auto"/>
        <w:bottom w:val="none" w:sz="0" w:space="0" w:color="auto"/>
        <w:right w:val="none" w:sz="0" w:space="0" w:color="auto"/>
      </w:divBdr>
    </w:div>
    <w:div w:id="1302803976">
      <w:bodyDiv w:val="1"/>
      <w:marLeft w:val="0"/>
      <w:marRight w:val="0"/>
      <w:marTop w:val="0"/>
      <w:marBottom w:val="0"/>
      <w:divBdr>
        <w:top w:val="none" w:sz="0" w:space="0" w:color="auto"/>
        <w:left w:val="none" w:sz="0" w:space="0" w:color="auto"/>
        <w:bottom w:val="none" w:sz="0" w:space="0" w:color="auto"/>
        <w:right w:val="none" w:sz="0" w:space="0" w:color="auto"/>
      </w:divBdr>
    </w:div>
    <w:div w:id="1427650475">
      <w:bodyDiv w:val="1"/>
      <w:marLeft w:val="0"/>
      <w:marRight w:val="0"/>
      <w:marTop w:val="0"/>
      <w:marBottom w:val="0"/>
      <w:divBdr>
        <w:top w:val="none" w:sz="0" w:space="0" w:color="auto"/>
        <w:left w:val="none" w:sz="0" w:space="0" w:color="auto"/>
        <w:bottom w:val="none" w:sz="0" w:space="0" w:color="auto"/>
        <w:right w:val="none" w:sz="0" w:space="0" w:color="auto"/>
      </w:divBdr>
    </w:div>
    <w:div w:id="1511215492">
      <w:bodyDiv w:val="1"/>
      <w:marLeft w:val="0"/>
      <w:marRight w:val="0"/>
      <w:marTop w:val="0"/>
      <w:marBottom w:val="0"/>
      <w:divBdr>
        <w:top w:val="none" w:sz="0" w:space="0" w:color="auto"/>
        <w:left w:val="none" w:sz="0" w:space="0" w:color="auto"/>
        <w:bottom w:val="none" w:sz="0" w:space="0" w:color="auto"/>
        <w:right w:val="none" w:sz="0" w:space="0" w:color="auto"/>
      </w:divBdr>
    </w:div>
    <w:div w:id="1758360072">
      <w:bodyDiv w:val="1"/>
      <w:marLeft w:val="0"/>
      <w:marRight w:val="0"/>
      <w:marTop w:val="0"/>
      <w:marBottom w:val="0"/>
      <w:divBdr>
        <w:top w:val="none" w:sz="0" w:space="0" w:color="auto"/>
        <w:left w:val="none" w:sz="0" w:space="0" w:color="auto"/>
        <w:bottom w:val="none" w:sz="0" w:space="0" w:color="auto"/>
        <w:right w:val="none" w:sz="0" w:space="0" w:color="auto"/>
      </w:divBdr>
    </w:div>
    <w:div w:id="1826626811">
      <w:bodyDiv w:val="1"/>
      <w:marLeft w:val="0"/>
      <w:marRight w:val="0"/>
      <w:marTop w:val="0"/>
      <w:marBottom w:val="0"/>
      <w:divBdr>
        <w:top w:val="none" w:sz="0" w:space="0" w:color="auto"/>
        <w:left w:val="none" w:sz="0" w:space="0" w:color="auto"/>
        <w:bottom w:val="none" w:sz="0" w:space="0" w:color="auto"/>
        <w:right w:val="none" w:sz="0" w:space="0" w:color="auto"/>
      </w:divBdr>
    </w:div>
    <w:div w:id="2086293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ffoniExperience/" TargetMode="External"/><Relationship Id="rId3" Type="http://schemas.openxmlformats.org/officeDocument/2006/relationships/webSettings" Target="webSettings.xml"/><Relationship Id="rId7" Type="http://schemas.openxmlformats.org/officeDocument/2006/relationships/hyperlink" Target="http://www.giffonifilmfestival.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twitter.com/giffonifilmfest" TargetMode="External"/><Relationship Id="rId4" Type="http://schemas.openxmlformats.org/officeDocument/2006/relationships/footnotes" Target="footnotes.xml"/><Relationship Id="rId9" Type="http://schemas.openxmlformats.org/officeDocument/2006/relationships/hyperlink" Target="https://www.instagram.com/giffoni_experience/?h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514</Words>
  <Characters>2936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CHIARA FRALLICCIARDI</cp:lastModifiedBy>
  <cp:revision>2</cp:revision>
  <cp:lastPrinted>2022-06-28T12:48:00Z</cp:lastPrinted>
  <dcterms:created xsi:type="dcterms:W3CDTF">2022-07-29T17:45:00Z</dcterms:created>
  <dcterms:modified xsi:type="dcterms:W3CDTF">2022-07-29T17:45:00Z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